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90943AD" w:rsidR="000628F9" w:rsidRDefault="0013059D" w:rsidP="000628F9">
      <w:pPr>
        <w:pStyle w:val="CRCoverPage"/>
        <w:tabs>
          <w:tab w:val="right" w:pos="9639"/>
        </w:tabs>
        <w:spacing w:after="0"/>
        <w:rPr>
          <w:b/>
          <w:i/>
          <w:noProof/>
          <w:sz w:val="28"/>
        </w:rPr>
      </w:pPr>
      <w:r>
        <w:rPr>
          <w:b/>
          <w:noProof/>
          <w:sz w:val="24"/>
        </w:rPr>
        <w:t>3GPP TSG-CT WG4 Meeting #107-e</w:t>
      </w:r>
      <w:r w:rsidR="000628F9">
        <w:rPr>
          <w:b/>
          <w:i/>
          <w:noProof/>
          <w:sz w:val="28"/>
        </w:rPr>
        <w:tab/>
      </w:r>
      <w:r w:rsidR="000628F9">
        <w:rPr>
          <w:b/>
          <w:noProof/>
          <w:sz w:val="24"/>
        </w:rPr>
        <w:t>C4-2</w:t>
      </w:r>
      <w:r w:rsidR="00CB5EC6">
        <w:rPr>
          <w:b/>
          <w:noProof/>
          <w:sz w:val="24"/>
        </w:rPr>
        <w:t>1</w:t>
      </w:r>
      <w:r w:rsidR="00DA2CC5">
        <w:rPr>
          <w:b/>
          <w:noProof/>
          <w:sz w:val="24"/>
        </w:rPr>
        <w:t>6</w:t>
      </w:r>
      <w:r w:rsidR="004754F2">
        <w:rPr>
          <w:b/>
          <w:noProof/>
          <w:sz w:val="24"/>
        </w:rPr>
        <w:t>455</w:t>
      </w:r>
    </w:p>
    <w:p w14:paraId="0E874A83" w14:textId="6325129F" w:rsidR="000628F9" w:rsidRDefault="0013059D"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sidRPr="00C96F45">
        <w:rPr>
          <w:b/>
          <w:i/>
          <w:noProof/>
          <w:sz w:val="18"/>
          <w:szCs w:val="18"/>
        </w:rPr>
        <w:t xml:space="preserve">Revision of </w:t>
      </w:r>
      <w:r w:rsidR="004754F2" w:rsidRPr="004754F2">
        <w:rPr>
          <w:b/>
          <w:i/>
          <w:noProof/>
          <w:sz w:val="18"/>
          <w:szCs w:val="18"/>
        </w:rPr>
        <w:t>C4-216292</w:t>
      </w:r>
      <w:r w:rsidR="004754F2" w:rsidRPr="004754F2">
        <w:rPr>
          <w:b/>
          <w:i/>
          <w:noProof/>
          <w:sz w:val="18"/>
          <w:szCs w:val="18"/>
        </w:rPr>
        <w:t xml:space="preserve">, </w:t>
      </w:r>
      <w:r w:rsidRPr="0013059D">
        <w:rPr>
          <w:b/>
          <w:i/>
          <w:noProof/>
          <w:sz w:val="18"/>
          <w:szCs w:val="18"/>
        </w:rPr>
        <w:t xml:space="preserve">C4-215436, </w:t>
      </w:r>
      <w:r w:rsidR="00C96F45" w:rsidRPr="00C96F45">
        <w:rPr>
          <w:b/>
          <w:i/>
          <w:noProof/>
          <w:sz w:val="18"/>
          <w:szCs w:val="18"/>
        </w:rPr>
        <w:t>C4-215318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E0F85" w:rsidR="001E41F3" w:rsidRPr="00410371" w:rsidRDefault="000625F6" w:rsidP="00540804">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E3AF1" w:rsidR="001E41F3" w:rsidRPr="00410371" w:rsidRDefault="009745E5" w:rsidP="00540804">
            <w:pPr>
              <w:pStyle w:val="CRCoverPage"/>
              <w:spacing w:after="0"/>
              <w:jc w:val="center"/>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46EDC" w:rsidR="001E41F3" w:rsidRPr="00410371" w:rsidRDefault="004754F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645DA" w:rsidR="001E41F3" w:rsidRPr="00410371" w:rsidRDefault="00540804">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BACB" w:rsidR="001E41F3" w:rsidRDefault="000625F6">
            <w:pPr>
              <w:pStyle w:val="CRCoverPage"/>
              <w:spacing w:after="0"/>
              <w:ind w:left="100"/>
              <w:rPr>
                <w:noProof/>
              </w:rPr>
            </w:pPr>
            <w:r>
              <w:t>Corrections on NWDAF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BC708" w:rsidR="001E41F3" w:rsidRDefault="004754F2">
            <w:pPr>
              <w:pStyle w:val="CRCoverPage"/>
              <w:spacing w:after="0"/>
              <w:ind w:left="100"/>
              <w:rPr>
                <w:noProof/>
              </w:rPr>
            </w:pPr>
            <w:r>
              <w:rPr>
                <w:noProof/>
              </w:rPr>
              <w:t>2021-11</w:t>
            </w:r>
            <w:r w:rsidR="000625F6">
              <w:rPr>
                <w:noProof/>
              </w:rPr>
              <w:t>-</w:t>
            </w:r>
            <w:r w:rsidR="0013059D">
              <w:rPr>
                <w:noProof/>
              </w:rPr>
              <w:t>2</w:t>
            </w:r>
            <w:r>
              <w:rPr>
                <w:noProof/>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CEA61" w14:textId="237612AA" w:rsidR="000625F6" w:rsidRDefault="000625F6" w:rsidP="000625F6">
            <w:pPr>
              <w:pStyle w:val="CRCoverPage"/>
              <w:spacing w:after="0"/>
              <w:ind w:left="100"/>
            </w:pPr>
            <w:r>
              <w:rPr>
                <w:lang w:eastAsia="zh-CN"/>
              </w:rPr>
              <w:t xml:space="preserve">Partial success of the update is missing in clause </w:t>
            </w:r>
            <w:r w:rsidRPr="00B3056F">
              <w:t>5.3.2.6.</w:t>
            </w:r>
            <w:r>
              <w:t xml:space="preserve">4 and </w:t>
            </w:r>
            <w:r w:rsidRPr="00B3056F">
              <w:t>Table 6.2.3.</w:t>
            </w:r>
            <w:r>
              <w:t>11</w:t>
            </w:r>
            <w:r w:rsidRPr="00B3056F">
              <w:t>.</w:t>
            </w:r>
            <w:r>
              <w:rPr>
                <w:rFonts w:hint="eastAsia"/>
                <w:lang w:eastAsia="zh-CN"/>
              </w:rPr>
              <w:t>2</w:t>
            </w:r>
            <w:r w:rsidRPr="00B3056F">
              <w:t>.</w:t>
            </w:r>
            <w:r>
              <w:rPr>
                <w:rFonts w:hint="eastAsia"/>
                <w:lang w:eastAsia="zh-CN"/>
              </w:rPr>
              <w:t>4</w:t>
            </w:r>
            <w:r w:rsidRPr="00B3056F">
              <w:t>-3</w:t>
            </w:r>
            <w:r>
              <w:t xml:space="preserve"> for NWDAF registration update</w:t>
            </w:r>
            <w:r w:rsidR="00DF36A3">
              <w:t>, which is supported in OpenAPI</w:t>
            </w:r>
            <w:r>
              <w:t>.</w:t>
            </w:r>
          </w:p>
          <w:p w14:paraId="46199327" w14:textId="77777777" w:rsidR="000625F6" w:rsidRDefault="000625F6" w:rsidP="000625F6">
            <w:pPr>
              <w:pStyle w:val="CRCoverPage"/>
              <w:spacing w:after="0"/>
              <w:ind w:left="100"/>
              <w:rPr>
                <w:lang w:eastAsia="zh-CN"/>
              </w:rPr>
            </w:pPr>
          </w:p>
          <w:p w14:paraId="25161F61" w14:textId="432D9376" w:rsidR="001E41F3" w:rsidRDefault="00B6795D" w:rsidP="00DF36A3">
            <w:pPr>
              <w:pStyle w:val="CRCoverPage"/>
              <w:spacing w:after="0"/>
              <w:ind w:left="100"/>
              <w:rPr>
                <w:lang w:eastAsia="zh-CN"/>
              </w:rPr>
            </w:pPr>
            <w:r>
              <w:rPr>
                <w:lang w:eastAsia="zh-CN"/>
              </w:rPr>
              <w:t>In NWDAF registration, 200 OK will be returned if the NwdafRegistration is updated, and 201 Created will be returned if the NwdafRegistration is created.</w:t>
            </w:r>
          </w:p>
          <w:p w14:paraId="5CBE8C4D" w14:textId="77777777" w:rsidR="00F57822" w:rsidRDefault="00F57822" w:rsidP="00DF36A3">
            <w:pPr>
              <w:pStyle w:val="CRCoverPage"/>
              <w:spacing w:after="0"/>
              <w:ind w:left="100"/>
              <w:rPr>
                <w:lang w:eastAsia="zh-CN"/>
              </w:rPr>
            </w:pPr>
          </w:p>
          <w:p w14:paraId="708AA7DE" w14:textId="4CFEAB6B" w:rsidR="00F57822" w:rsidRPr="000625F6" w:rsidRDefault="00F57822" w:rsidP="00DF36A3">
            <w:pPr>
              <w:pStyle w:val="CRCoverPage"/>
              <w:spacing w:after="0"/>
              <w:ind w:left="100"/>
              <w:rPr>
                <w:noProof/>
              </w:rPr>
            </w:pPr>
            <w:r>
              <w:rPr>
                <w:rFonts w:hint="eastAsia"/>
                <w:lang w:eastAsia="zh-CN"/>
              </w:rPr>
              <w:t>Nwda</w:t>
            </w:r>
            <w:r w:rsidRPr="00B3056F">
              <w:t>fRegistration</w:t>
            </w:r>
            <w:r>
              <w:rPr>
                <w:rFonts w:hint="eastAsia"/>
                <w:lang w:eastAsia="zh-CN"/>
              </w:rPr>
              <w:t>Modification</w:t>
            </w:r>
            <w:r>
              <w:rPr>
                <w:lang w:eastAsia="zh-CN"/>
              </w:rPr>
              <w:t xml:space="preserve"> shall be updated to clarify that if the IE is not included, it means the IE is not modified, same as the NOTE added in </w:t>
            </w:r>
            <w:r w:rsidRPr="00B3056F">
              <w:t>Amf3GppAccessRegistrationModification</w:t>
            </w:r>
            <w:r>
              <w:t xml:space="preserve"> and Smf</w:t>
            </w:r>
            <w:r w:rsidRPr="00B3056F">
              <w:t>RegistrationModification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7F770" w14:textId="3B986061" w:rsidR="00F57822" w:rsidRDefault="00DF36A3">
            <w:pPr>
              <w:pStyle w:val="CRCoverPage"/>
              <w:spacing w:after="0"/>
              <w:ind w:left="100"/>
            </w:pPr>
            <w:r>
              <w:rPr>
                <w:noProof/>
                <w:lang w:eastAsia="zh-CN"/>
              </w:rPr>
              <w:t xml:space="preserve">Update the service procedure and table of </w:t>
            </w:r>
            <w:r>
              <w:t xml:space="preserve">NWDAF registration update to support the 200 OK with PatchResult and </w:t>
            </w:r>
            <w:r w:rsidRPr="00B3056F">
              <w:t>422 Unprocessable Entity</w:t>
            </w:r>
            <w:r>
              <w:t>, to keep alignment with the definition in OpenAPI.</w:t>
            </w:r>
          </w:p>
          <w:p w14:paraId="0B6C66D2" w14:textId="5FB64CAB" w:rsidR="00F57822" w:rsidRDefault="00DF36A3">
            <w:pPr>
              <w:pStyle w:val="CRCoverPage"/>
              <w:spacing w:after="0"/>
              <w:ind w:left="100"/>
              <w:rPr>
                <w:lang w:eastAsia="zh-CN"/>
              </w:rPr>
            </w:pPr>
            <w:r>
              <w:t>Correct the description of 20</w:t>
            </w:r>
            <w:r>
              <w:rPr>
                <w:rFonts w:hint="eastAsia"/>
                <w:lang w:eastAsia="zh-CN"/>
              </w:rPr>
              <w:t>0</w:t>
            </w:r>
            <w:r w:rsidRPr="00B3056F">
              <w:t xml:space="preserve"> </w:t>
            </w:r>
            <w:r>
              <w:rPr>
                <w:rFonts w:hint="eastAsia"/>
                <w:lang w:eastAsia="zh-CN"/>
              </w:rPr>
              <w:t>OK</w:t>
            </w:r>
            <w:r>
              <w:rPr>
                <w:lang w:eastAsia="zh-CN"/>
              </w:rPr>
              <w:t xml:space="preserve"> in NWDAF registration.</w:t>
            </w:r>
          </w:p>
          <w:p w14:paraId="31C656EC" w14:textId="4655C179" w:rsidR="00DF36A3" w:rsidRDefault="00F57822">
            <w:pPr>
              <w:pStyle w:val="CRCoverPage"/>
              <w:spacing w:after="0"/>
              <w:ind w:left="100"/>
              <w:rPr>
                <w:noProof/>
                <w:lang w:eastAsia="zh-CN"/>
              </w:rPr>
            </w:pPr>
            <w:r>
              <w:rPr>
                <w:lang w:eastAsia="zh-CN"/>
              </w:rPr>
              <w:t xml:space="preserve">Add a NOTE in </w:t>
            </w:r>
            <w:r>
              <w:rPr>
                <w:rFonts w:hint="eastAsia"/>
                <w:lang w:eastAsia="zh-CN"/>
              </w:rPr>
              <w:t>Nwda</w:t>
            </w:r>
            <w:r w:rsidRPr="00B3056F">
              <w:t>fRegistration</w:t>
            </w:r>
            <w:r>
              <w:rPr>
                <w:rFonts w:hint="eastAsia"/>
                <w:lang w:eastAsia="zh-CN"/>
              </w:rPr>
              <w:t>Modification</w:t>
            </w:r>
            <w:r>
              <w:rPr>
                <w:lang w:eastAsia="zh-CN"/>
              </w:rPr>
              <w:t xml:space="preserve"> to clarify that if the IE is not included, it means the IE is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44B2B" w:rsidR="001E41F3" w:rsidRDefault="00F57822">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78ABE" w:rsidR="001E41F3" w:rsidRDefault="00F57822">
            <w:pPr>
              <w:pStyle w:val="CRCoverPage"/>
              <w:spacing w:after="0"/>
              <w:ind w:left="100"/>
              <w:rPr>
                <w:noProof/>
                <w:lang w:eastAsia="zh-CN"/>
              </w:rPr>
            </w:pPr>
            <w:r>
              <w:rPr>
                <w:rFonts w:hint="eastAsia"/>
                <w:noProof/>
                <w:lang w:eastAsia="zh-CN"/>
              </w:rPr>
              <w:t>5</w:t>
            </w:r>
            <w:r>
              <w:rPr>
                <w:noProof/>
                <w:lang w:eastAsia="zh-CN"/>
              </w:rPr>
              <w:t>.3.2.6.4, 6.2.3.11.2.1, 6.2.3.11.2.3, 6.2.6.2.22</w:t>
            </w:r>
            <w:r w:rsidR="00A05FB7">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091C4" w:rsidR="001E41F3" w:rsidRDefault="00F57822" w:rsidP="00A05FB7">
            <w:pPr>
              <w:pStyle w:val="CRCoverPage"/>
              <w:spacing w:after="0"/>
              <w:ind w:left="100"/>
              <w:rPr>
                <w:noProof/>
                <w:lang w:eastAsia="zh-CN"/>
              </w:rPr>
            </w:pPr>
            <w:r>
              <w:rPr>
                <w:rFonts w:hint="eastAsia"/>
                <w:noProof/>
                <w:lang w:eastAsia="zh-CN"/>
              </w:rPr>
              <w:t>T</w:t>
            </w:r>
            <w:r>
              <w:rPr>
                <w:noProof/>
                <w:lang w:eastAsia="zh-CN"/>
              </w:rPr>
              <w:t xml:space="preserve">his contribution </w:t>
            </w:r>
            <w:r w:rsidR="00A05FB7">
              <w:rPr>
                <w:noProof/>
                <w:lang w:eastAsia="zh-CN"/>
              </w:rPr>
              <w:t xml:space="preserve">introduces backward compatible new features to the OpenAPI file of </w:t>
            </w:r>
            <w:r w:rsidR="00A05FB7" w:rsidRPr="00B06F7A">
              <w:t>Nudm_UECM API</w:t>
            </w:r>
            <w:r w:rsidR="00A05FB7">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66ACC" w14:textId="77777777" w:rsidR="008863B9" w:rsidRDefault="0013059D">
            <w:pPr>
              <w:pStyle w:val="CRCoverPage"/>
              <w:spacing w:after="0"/>
              <w:ind w:left="100"/>
              <w:rPr>
                <w:noProof/>
                <w:lang w:eastAsia="zh-CN"/>
              </w:rPr>
            </w:pPr>
            <w:r>
              <w:rPr>
                <w:rFonts w:hint="eastAsia"/>
                <w:noProof/>
                <w:lang w:eastAsia="zh-CN"/>
              </w:rPr>
              <w:t>R</w:t>
            </w:r>
            <w:r>
              <w:rPr>
                <w:noProof/>
                <w:lang w:eastAsia="zh-CN"/>
              </w:rPr>
              <w:t>ev1:</w:t>
            </w:r>
          </w:p>
          <w:p w14:paraId="47FA2DD1" w14:textId="77777777" w:rsidR="0013059D" w:rsidRDefault="0013059D" w:rsidP="0013059D">
            <w:pPr>
              <w:pStyle w:val="CRCoverPage"/>
              <w:spacing w:after="0"/>
              <w:ind w:left="100"/>
            </w:pPr>
            <w:r>
              <w:t xml:space="preserve">Correct the name </w:t>
            </w:r>
            <w:r w:rsidRPr="00B3056F">
              <w:t xml:space="preserve">422 Unprocessable </w:t>
            </w:r>
            <w:r>
              <w:t>request to</w:t>
            </w:r>
            <w:r w:rsidRPr="00B3056F">
              <w:t xml:space="preserve"> 422 Unprocessable Entity</w:t>
            </w:r>
          </w:p>
          <w:p w14:paraId="55CE1AC9" w14:textId="77777777" w:rsidR="0013059D" w:rsidRDefault="0013059D" w:rsidP="0013059D">
            <w:pPr>
              <w:pStyle w:val="CRCoverPage"/>
              <w:spacing w:after="0"/>
              <w:ind w:left="100"/>
            </w:pPr>
            <w:r>
              <w:rPr>
                <w:lang w:eastAsia="zh-CN"/>
              </w:rPr>
              <w:lastRenderedPageBreak/>
              <w:t xml:space="preserve">Data type </w:t>
            </w:r>
            <w:r>
              <w:rPr>
                <w:rFonts w:hint="eastAsia"/>
                <w:lang w:eastAsia="zh-CN"/>
              </w:rPr>
              <w:t>Ndwaf</w:t>
            </w:r>
            <w:r w:rsidRPr="00B3056F">
              <w:t>Registration</w:t>
            </w:r>
            <w:r>
              <w:t xml:space="preserve"> is changed to </w:t>
            </w:r>
            <w:r>
              <w:rPr>
                <w:rFonts w:hint="eastAsia"/>
                <w:lang w:eastAsia="zh-CN"/>
              </w:rPr>
              <w:t>N</w:t>
            </w:r>
            <w:r>
              <w:rPr>
                <w:lang w:eastAsia="zh-CN"/>
              </w:rPr>
              <w:t>wd</w:t>
            </w:r>
            <w:r>
              <w:rPr>
                <w:rFonts w:hint="eastAsia"/>
                <w:lang w:eastAsia="zh-CN"/>
              </w:rPr>
              <w:t>af</w:t>
            </w:r>
            <w:r w:rsidRPr="00B3056F">
              <w:t>Registration</w:t>
            </w:r>
            <w:r>
              <w:t>;</w:t>
            </w:r>
          </w:p>
          <w:p w14:paraId="0DD5DF5F" w14:textId="77777777" w:rsidR="0013059D" w:rsidRDefault="0013059D" w:rsidP="0013059D">
            <w:pPr>
              <w:pStyle w:val="CRCoverPage"/>
              <w:spacing w:after="0"/>
              <w:ind w:left="100"/>
            </w:pPr>
            <w:r>
              <w:t xml:space="preserve">Remove the description on query parameter of </w:t>
            </w:r>
            <w:r w:rsidRPr="00B06F7A">
              <w:t>supportedFeatures</w:t>
            </w:r>
            <w:r>
              <w:t xml:space="preserve"> in table </w:t>
            </w:r>
            <w:r w:rsidRPr="00B3056F">
              <w:t>6.2.3.</w:t>
            </w:r>
            <w:r>
              <w:t>11</w:t>
            </w:r>
            <w:r w:rsidRPr="00B3056F">
              <w:t>.</w:t>
            </w:r>
            <w:r>
              <w:rPr>
                <w:rFonts w:hint="eastAsia"/>
                <w:lang w:eastAsia="zh-CN"/>
              </w:rPr>
              <w:t>2</w:t>
            </w:r>
            <w:r w:rsidRPr="00B3056F">
              <w:t>.</w:t>
            </w:r>
            <w:r>
              <w:rPr>
                <w:rFonts w:hint="eastAsia"/>
                <w:lang w:eastAsia="zh-CN"/>
              </w:rPr>
              <w:t>4</w:t>
            </w:r>
            <w:r w:rsidRPr="00B3056F">
              <w:t>-3</w:t>
            </w:r>
            <w:r>
              <w:t>.</w:t>
            </w:r>
          </w:p>
          <w:p w14:paraId="60E6E9D8" w14:textId="77777777" w:rsidR="0013059D" w:rsidRDefault="0013059D" w:rsidP="0013059D">
            <w:pPr>
              <w:pStyle w:val="CRCoverPage"/>
              <w:spacing w:after="0"/>
              <w:ind w:left="100"/>
            </w:pPr>
          </w:p>
          <w:p w14:paraId="795BC01B" w14:textId="77777777" w:rsidR="0013059D" w:rsidRDefault="0013059D" w:rsidP="0013059D">
            <w:pPr>
              <w:pStyle w:val="CRCoverPage"/>
              <w:spacing w:after="0"/>
              <w:ind w:left="100"/>
            </w:pPr>
            <w:r>
              <w:t>Rev2:</w:t>
            </w:r>
          </w:p>
          <w:p w14:paraId="5C7FDBBE" w14:textId="77777777" w:rsidR="0013059D" w:rsidRDefault="0013059D" w:rsidP="0013059D">
            <w:pPr>
              <w:pStyle w:val="CRCoverPage"/>
              <w:spacing w:after="0"/>
              <w:ind w:left="100"/>
            </w:pPr>
            <w:r>
              <w:t xml:space="preserve">Include query parameter of </w:t>
            </w:r>
            <w:r w:rsidRPr="00B06F7A">
              <w:t>supportedFeatures</w:t>
            </w:r>
            <w:r>
              <w:t xml:space="preserve"> in PATCH request.</w:t>
            </w:r>
          </w:p>
          <w:p w14:paraId="301DF3C6" w14:textId="77777777" w:rsidR="001B49BF" w:rsidRDefault="001B49BF" w:rsidP="0013059D">
            <w:pPr>
              <w:pStyle w:val="CRCoverPage"/>
              <w:spacing w:after="0"/>
              <w:ind w:left="100"/>
            </w:pPr>
          </w:p>
          <w:p w14:paraId="70B875A2" w14:textId="77777777" w:rsidR="001B49BF" w:rsidRDefault="001B49BF" w:rsidP="0013059D">
            <w:pPr>
              <w:pStyle w:val="CRCoverPage"/>
              <w:spacing w:after="0"/>
              <w:ind w:left="100"/>
            </w:pPr>
            <w:r>
              <w:t>Rev3:</w:t>
            </w:r>
          </w:p>
          <w:p w14:paraId="6ACA4173" w14:textId="416525FB" w:rsidR="001B49BF" w:rsidRDefault="001B49BF" w:rsidP="0013059D">
            <w:pPr>
              <w:pStyle w:val="CRCoverPage"/>
              <w:spacing w:after="0"/>
              <w:ind w:left="100"/>
            </w:pPr>
            <w:r>
              <w:t>Support to return the NwdafRegistration data type during partial success if the PatchReport feature is not supported.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8AC2BC5" w14:textId="77777777" w:rsidR="00B6795D" w:rsidRPr="00B3056F" w:rsidRDefault="00B6795D" w:rsidP="00B6795D">
      <w:pPr>
        <w:pStyle w:val="5"/>
      </w:pPr>
      <w:bookmarkStart w:id="2" w:name="_Toc67682731"/>
      <w:r w:rsidRPr="00B3056F">
        <w:t>5.3.2.6.</w:t>
      </w:r>
      <w:r>
        <w:t>4</w:t>
      </w:r>
      <w:r>
        <w:tab/>
        <w:t>Update A Parameter</w:t>
      </w:r>
      <w:r>
        <w:rPr>
          <w:rFonts w:hint="eastAsia"/>
          <w:lang w:eastAsia="zh-CN"/>
        </w:rPr>
        <w:t xml:space="preserve"> </w:t>
      </w:r>
      <w:r w:rsidRPr="00B3056F">
        <w:t>(e.g.</w:t>
      </w:r>
      <w:r>
        <w:rPr>
          <w:rFonts w:hint="eastAsia"/>
          <w:lang w:eastAsia="zh-CN"/>
        </w:rPr>
        <w:t xml:space="preserve"> analyticsId</w:t>
      </w:r>
      <w:r w:rsidRPr="003C2EE5">
        <w:t>(s)</w:t>
      </w:r>
      <w:r w:rsidRPr="00B3056F">
        <w:t>)</w:t>
      </w:r>
      <w:r>
        <w:t xml:space="preserve"> </w:t>
      </w:r>
      <w:r w:rsidRPr="00B3056F">
        <w:t xml:space="preserve">in the </w:t>
      </w:r>
      <w:r>
        <w:rPr>
          <w:rFonts w:hint="eastAsia"/>
          <w:lang w:eastAsia="zh-CN"/>
        </w:rPr>
        <w:t>NWDAF</w:t>
      </w:r>
      <w:r w:rsidRPr="00B3056F">
        <w:t xml:space="preserve"> Registration</w:t>
      </w:r>
      <w:bookmarkEnd w:id="2"/>
    </w:p>
    <w:p w14:paraId="7017F556" w14:textId="77777777" w:rsidR="00B6795D" w:rsidRPr="00B3056F" w:rsidRDefault="00B6795D" w:rsidP="00B6795D">
      <w:r w:rsidRPr="00B3056F">
        <w:t>Figure 5.3.2.6.</w:t>
      </w:r>
      <w:r>
        <w:t>4</w:t>
      </w:r>
      <w:r w:rsidRPr="00B3056F">
        <w:t xml:space="preserve">-1 shows a scenario where the </w:t>
      </w:r>
      <w:r>
        <w:rPr>
          <w:rFonts w:hint="eastAsia"/>
          <w:lang w:eastAsia="zh-CN"/>
        </w:rPr>
        <w:t>NWDAF</w:t>
      </w:r>
      <w:r w:rsidRPr="00B3056F">
        <w:t xml:space="preserve"> sends a request to the UDM to update a parameter within the </w:t>
      </w:r>
      <w:r>
        <w:rPr>
          <w:rFonts w:hint="eastAsia"/>
          <w:lang w:eastAsia="zh-CN"/>
        </w:rPr>
        <w:t>Nwdaf</w:t>
      </w:r>
      <w:r w:rsidRPr="00B3056F">
        <w:t>Registration resource. The request contains the UE's identity (/{ueId}) which shall be a SUPI</w:t>
      </w:r>
      <w:r>
        <w:rPr>
          <w:rFonts w:hint="eastAsia"/>
          <w:lang w:eastAsia="zh-CN"/>
        </w:rPr>
        <w:t xml:space="preserve">, </w:t>
      </w:r>
      <w:r w:rsidRPr="00B2771C">
        <w:rPr>
          <w:lang w:eastAsia="zh-CN"/>
        </w:rPr>
        <w:t xml:space="preserve">the NWDAF’s </w:t>
      </w:r>
      <w:r>
        <w:rPr>
          <w:rFonts w:hint="eastAsia"/>
          <w:lang w:eastAsia="zh-CN"/>
        </w:rPr>
        <w:t xml:space="preserve">registration </w:t>
      </w:r>
      <w:r w:rsidRPr="00B2771C">
        <w:rPr>
          <w:lang w:eastAsia="zh-CN"/>
        </w:rPr>
        <w:t>identity (/{nwdafRegistrationId})</w:t>
      </w:r>
      <w:r w:rsidRPr="00B3056F">
        <w:t xml:space="preserve"> and an instruction to modify a parameter</w:t>
      </w:r>
      <w:r>
        <w:rPr>
          <w:rFonts w:hint="eastAsia"/>
          <w:lang w:eastAsia="zh-CN"/>
        </w:rPr>
        <w:t xml:space="preserve"> </w:t>
      </w:r>
      <w:r w:rsidRPr="00B90D6C">
        <w:t>(e.g. analyticsId</w:t>
      </w:r>
      <w:r>
        <w:rPr>
          <w:rFonts w:hint="eastAsia"/>
          <w:lang w:eastAsia="zh-CN"/>
        </w:rPr>
        <w:t>(s)</w:t>
      </w:r>
      <w:r w:rsidRPr="00B90D6C">
        <w:t>)</w:t>
      </w:r>
      <w:r w:rsidRPr="00B3056F">
        <w:t>.</w:t>
      </w:r>
    </w:p>
    <w:p w14:paraId="22FCB3AB" w14:textId="5A9B86CB" w:rsidR="00B6795D" w:rsidRPr="00B3056F" w:rsidRDefault="00B6795D" w:rsidP="00B6795D">
      <w:pPr>
        <w:pStyle w:val="TH"/>
      </w:pPr>
      <w:del w:id="3" w:author="Huawei" w:date="2021-09-09T10:12:00Z">
        <w:r w:rsidRPr="00B3056F" w:rsidDel="00B6795D">
          <w:object w:dxaOrig="8685" w:dyaOrig="2115" w14:anchorId="196A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06.45pt" o:ole="">
              <v:imagedata r:id="rId13" o:title=""/>
            </v:shape>
            <o:OLEObject Type="Embed" ProgID="Visio.Drawing.11" ShapeID="_x0000_i1025" DrawAspect="Content" ObjectID="_1699034461" r:id="rId14"/>
          </w:object>
        </w:r>
      </w:del>
      <w:ins w:id="4" w:author="Huawei" w:date="2021-09-09T10:12:00Z">
        <w:r w:rsidR="00800587" w:rsidRPr="00B3056F">
          <w:object w:dxaOrig="8700" w:dyaOrig="2430" w14:anchorId="538568E8">
            <v:shape id="_x0000_i1026" type="#_x0000_t75" style="width:434.75pt;height:122.15pt" o:ole="">
              <v:imagedata r:id="rId15" o:title=""/>
            </v:shape>
            <o:OLEObject Type="Embed" ProgID="Visio.Drawing.11" ShapeID="_x0000_i1026" DrawAspect="Content" ObjectID="_1699034462" r:id="rId16"/>
          </w:object>
        </w:r>
      </w:ins>
    </w:p>
    <w:p w14:paraId="47CE07D6" w14:textId="77777777" w:rsidR="00B6795D" w:rsidRPr="00B3056F" w:rsidRDefault="00B6795D" w:rsidP="00B6795D">
      <w:pPr>
        <w:pStyle w:val="TF"/>
        <w:rPr>
          <w:lang w:eastAsia="zh-CN"/>
        </w:rPr>
      </w:pPr>
      <w:r w:rsidRPr="00B3056F">
        <w:t>Figure 5.3.2.6.</w:t>
      </w:r>
      <w:r>
        <w:t>4</w:t>
      </w:r>
      <w:r w:rsidRPr="00B3056F">
        <w:t xml:space="preserve">-1: </w:t>
      </w:r>
      <w:r>
        <w:rPr>
          <w:rFonts w:hint="eastAsia"/>
          <w:lang w:eastAsia="zh-CN"/>
        </w:rPr>
        <w:t>NWDAF</w:t>
      </w:r>
      <w:r>
        <w:t xml:space="preserve"> registration parameter update</w:t>
      </w:r>
    </w:p>
    <w:p w14:paraId="460F6AF8" w14:textId="77777777" w:rsidR="00B6795D" w:rsidRPr="00B3056F" w:rsidRDefault="00B6795D" w:rsidP="00B6795D">
      <w:pPr>
        <w:pStyle w:val="B1"/>
      </w:pPr>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p>
    <w:p w14:paraId="588777D8" w14:textId="434E25D0" w:rsidR="00B6795D" w:rsidRDefault="00B6795D" w:rsidP="00B6795D">
      <w:pPr>
        <w:pStyle w:val="B1"/>
        <w:rPr>
          <w:ins w:id="5" w:author="Huawei" w:date="2021-09-09T10:24:00Z"/>
        </w:rPr>
      </w:pPr>
      <w:r w:rsidRPr="00B3056F">
        <w:t>2a.</w:t>
      </w:r>
      <w:r w:rsidRPr="00B3056F">
        <w:tab/>
      </w:r>
      <w:ins w:id="6" w:author="Huawei" w:date="2021-09-09T10:23:00Z">
        <w:r w:rsidR="00586DFA" w:rsidRPr="00B3056F">
          <w:rPr>
            <w:rFonts w:hint="eastAsia"/>
            <w:lang w:val="en-US" w:eastAsia="zh-CN"/>
          </w:rPr>
          <w:t>If all the modification instructions in the PATCH request have been implemented</w:t>
        </w:r>
      </w:ins>
      <w:del w:id="7" w:author="Huawei" w:date="2021-09-09T10:23:00Z">
        <w:r w:rsidRPr="00B3056F" w:rsidDel="00586DFA">
          <w:delText>On success</w:delText>
        </w:r>
      </w:del>
      <w:r w:rsidRPr="00B3056F">
        <w:t xml:space="preserve">, the UDM </w:t>
      </w:r>
      <w:ins w:id="8" w:author="Huawei" w:date="2021-09-09T10:23:00Z">
        <w:r w:rsidR="00586DFA">
          <w:t xml:space="preserve">shall </w:t>
        </w:r>
      </w:ins>
      <w:r w:rsidRPr="00B3056F">
        <w:t>respond</w:t>
      </w:r>
      <w:del w:id="9" w:author="Huawei" w:date="2021-09-09T10:23:00Z">
        <w:r w:rsidRPr="00B3056F" w:rsidDel="00586DFA">
          <w:delText>s</w:delText>
        </w:r>
      </w:del>
      <w:r w:rsidRPr="00B3056F">
        <w:t xml:space="preserve"> with "204 No Content"</w:t>
      </w:r>
      <w:ins w:id="10" w:author="Huawei" w:date="2021-09-09T10:23:00Z">
        <w:r w:rsidR="00586DFA">
          <w:t xml:space="preserve"> response</w:t>
        </w:r>
      </w:ins>
      <w:r w:rsidRPr="00B3056F">
        <w:t>.</w:t>
      </w:r>
    </w:p>
    <w:p w14:paraId="642FF835" w14:textId="16761545" w:rsidR="00800587" w:rsidRDefault="00DF37C6" w:rsidP="00B6795D">
      <w:pPr>
        <w:pStyle w:val="B1"/>
        <w:rPr>
          <w:ins w:id="11" w:author="Huawei-1" w:date="2021-11-17T14:57:00Z"/>
          <w:lang w:val="en-US" w:eastAsia="zh-CN"/>
        </w:rPr>
      </w:pPr>
      <w:ins w:id="12" w:author="Huawei" w:date="2021-09-09T10:24:00Z">
        <w:r>
          <w:t>2b.</w:t>
        </w:r>
      </w:ins>
      <w:ins w:id="13" w:author="Huawei" w:date="2021-09-09T10:26:00Z">
        <w:r>
          <w:tab/>
        </w:r>
      </w:ins>
      <w:ins w:id="14" w:author="Huawei" w:date="2021-09-09T10:24:00Z">
        <w:r w:rsidR="00586DFA">
          <w:t>I</w:t>
        </w:r>
        <w:r w:rsidR="00586DFA" w:rsidRPr="00B3056F">
          <w:rPr>
            <w:rFonts w:hint="eastAsia"/>
            <w:lang w:val="en-US" w:eastAsia="zh-CN"/>
          </w:rPr>
          <w:t>f some of the modification instructions in the PATCH request have been discarded</w:t>
        </w:r>
      </w:ins>
      <w:ins w:id="15" w:author="Huawei-1" w:date="2021-11-17T14:57:00Z">
        <w:r w:rsidR="00800587">
          <w:rPr>
            <w:lang w:val="en-US" w:eastAsia="zh-CN"/>
          </w:rPr>
          <w:t>:</w:t>
        </w:r>
      </w:ins>
    </w:p>
    <w:p w14:paraId="2C2DF528" w14:textId="6CA3F335" w:rsidR="00800587" w:rsidRPr="00800587" w:rsidRDefault="00800587">
      <w:pPr>
        <w:pStyle w:val="B2"/>
        <w:numPr>
          <w:ilvl w:val="0"/>
          <w:numId w:val="2"/>
        </w:numPr>
        <w:rPr>
          <w:ins w:id="16" w:author="Huawei-1" w:date="2021-11-17T14:58:00Z"/>
        </w:rPr>
        <w:pPrChange w:id="17" w:author="Huawei-1" w:date="2021-11-17T14:59:00Z">
          <w:pPr>
            <w:pStyle w:val="B2"/>
          </w:pPr>
        </w:pPrChange>
      </w:pPr>
      <w:ins w:id="18" w:author="Huawei" w:date="2021-09-09T10:24:00Z">
        <w:r w:rsidRPr="00B3056F">
          <w:rPr>
            <w:rFonts w:hint="eastAsia"/>
            <w:lang w:val="en-US" w:eastAsia="zh-CN"/>
          </w:rPr>
          <w:t xml:space="preserve">the UDM shall respond with </w:t>
        </w:r>
        <w:r>
          <w:rPr>
            <w:lang w:val="en-US" w:eastAsia="zh-CN"/>
          </w:rPr>
          <w:t>"</w:t>
        </w:r>
        <w:r w:rsidRPr="00B3056F">
          <w:rPr>
            <w:rFonts w:hint="eastAsia"/>
            <w:lang w:eastAsia="zh-CN"/>
          </w:rPr>
          <w:t>200 OK</w:t>
        </w:r>
        <w:r>
          <w:rPr>
            <w:lang w:val="en-US" w:eastAsia="zh-CN"/>
          </w:rPr>
          <w:t xml:space="preserve">" with the response body containing </w:t>
        </w:r>
        <w:r w:rsidRPr="00B3056F">
          <w:rPr>
            <w:rFonts w:hint="eastAsia"/>
            <w:lang w:val="en-US" w:eastAsia="zh-CN"/>
          </w:rPr>
          <w:t>PatchResult</w:t>
        </w:r>
      </w:ins>
      <w:ins w:id="19" w:author="Huawei-1" w:date="2021-11-17T14:57:00Z">
        <w:r>
          <w:rPr>
            <w:lang w:val="en-US" w:eastAsia="zh-CN"/>
          </w:rPr>
          <w:t>, if</w:t>
        </w:r>
      </w:ins>
      <w:ins w:id="20" w:author="Huawei" w:date="2021-09-09T10:24:00Z">
        <w:r w:rsidR="00586DFA" w:rsidRPr="00B3056F">
          <w:rPr>
            <w:rFonts w:hint="eastAsia"/>
            <w:lang w:val="en-US" w:eastAsia="zh-CN"/>
          </w:rPr>
          <w:t xml:space="preserve"> the NF service consumer has included in the supported-feature query parameter the "PatchReport" feature numbe</w:t>
        </w:r>
      </w:ins>
      <w:ins w:id="21" w:author="Huawei-1" w:date="2021-11-17T14:58:00Z">
        <w:r>
          <w:rPr>
            <w:lang w:val="en-US" w:eastAsia="zh-CN"/>
          </w:rPr>
          <w:t>;</w:t>
        </w:r>
      </w:ins>
      <w:ins w:id="22" w:author="Huawei-1" w:date="2021-11-17T14:56:00Z">
        <w:r>
          <w:rPr>
            <w:lang w:val="en-US" w:eastAsia="zh-CN"/>
          </w:rPr>
          <w:t xml:space="preserve"> or</w:t>
        </w:r>
      </w:ins>
    </w:p>
    <w:p w14:paraId="280D7D26" w14:textId="5A84EFA9" w:rsidR="00586DFA" w:rsidRPr="00B3056F" w:rsidRDefault="00800587">
      <w:pPr>
        <w:pStyle w:val="B2"/>
        <w:numPr>
          <w:ilvl w:val="0"/>
          <w:numId w:val="2"/>
        </w:numPr>
        <w:pPrChange w:id="23" w:author="Huawei-1" w:date="2021-11-17T14:59:00Z">
          <w:pPr>
            <w:pStyle w:val="B2"/>
          </w:pPr>
        </w:pPrChange>
      </w:pPr>
      <w:ins w:id="24" w:author="Huawei-1" w:date="2021-11-17T14:56:00Z">
        <w:r>
          <w:rPr>
            <w:lang w:val="en-US" w:eastAsia="zh-CN"/>
          </w:rPr>
          <w:t xml:space="preserve">the UDM shall respond with </w:t>
        </w:r>
      </w:ins>
      <w:ins w:id="25" w:author="Huawei-1" w:date="2021-11-17T14:57:00Z">
        <w:r>
          <w:rPr>
            <w:lang w:val="en-US" w:eastAsia="zh-CN"/>
          </w:rPr>
          <w:t>"</w:t>
        </w:r>
        <w:r w:rsidRPr="00B3056F">
          <w:rPr>
            <w:rFonts w:hint="eastAsia"/>
            <w:lang w:eastAsia="zh-CN"/>
          </w:rPr>
          <w:t>200 OK</w:t>
        </w:r>
        <w:r>
          <w:rPr>
            <w:lang w:val="en-US" w:eastAsia="zh-CN"/>
          </w:rPr>
          <w:t xml:space="preserve">" with the response body containing </w:t>
        </w:r>
      </w:ins>
      <w:ins w:id="26" w:author="Huawei-1" w:date="2021-11-17T14:58:00Z">
        <w:r>
          <w:rPr>
            <w:lang w:val="en-US" w:eastAsia="zh-CN"/>
          </w:rPr>
          <w:t xml:space="preserve">NwdafRegistration, if the NF service consumer does not support the </w:t>
        </w:r>
        <w:r w:rsidRPr="00B3056F">
          <w:rPr>
            <w:rFonts w:hint="eastAsia"/>
            <w:lang w:val="en-US" w:eastAsia="zh-CN"/>
          </w:rPr>
          <w:t>"PatchReport" feature</w:t>
        </w:r>
      </w:ins>
      <w:ins w:id="27" w:author="Huawei" w:date="2021-09-09T10:24:00Z">
        <w:r w:rsidR="00586DFA" w:rsidRPr="00B3056F">
          <w:rPr>
            <w:rFonts w:hint="eastAsia"/>
            <w:lang w:val="en-US" w:eastAsia="zh-CN"/>
          </w:rPr>
          <w:t>.</w:t>
        </w:r>
      </w:ins>
    </w:p>
    <w:p w14:paraId="600D8BCF" w14:textId="775A9D49" w:rsidR="00B6795D" w:rsidRDefault="00B6795D" w:rsidP="00B6795D">
      <w:pPr>
        <w:pStyle w:val="B1"/>
        <w:rPr>
          <w:ins w:id="28" w:author="Huawei" w:date="2021-09-09T10:25:00Z"/>
        </w:rPr>
      </w:pPr>
      <w:r w:rsidRPr="00B3056F">
        <w:t>2</w:t>
      </w:r>
      <w:ins w:id="29" w:author="Huawei" w:date="2021-09-09T10:25:00Z">
        <w:r w:rsidR="00DF37C6">
          <w:t>c</w:t>
        </w:r>
      </w:ins>
      <w:del w:id="30" w:author="Huawei" w:date="2021-09-09T10:25:00Z">
        <w:r w:rsidRPr="00B3056F" w:rsidDel="00DF37C6">
          <w:delText>b</w:delText>
        </w:r>
      </w:del>
      <w:r w:rsidRPr="00B3056F">
        <w:t>.</w:t>
      </w:r>
      <w:r w:rsidRPr="00B3056F">
        <w:tab/>
        <w:t>If the resource does not exist e.g. the UE is not registered yet, HTTP status code "404 Not Found" should be returned including additional error information in the response body (in the "ProblemDetails" element).</w:t>
      </w:r>
    </w:p>
    <w:p w14:paraId="6A50E74A" w14:textId="4062785F" w:rsidR="00DF37C6" w:rsidRPr="00B3056F" w:rsidRDefault="00DF37C6" w:rsidP="00B6795D">
      <w:pPr>
        <w:pStyle w:val="B1"/>
      </w:pPr>
      <w:ins w:id="31" w:author="Huawei" w:date="2021-09-09T10:25:00Z">
        <w:r w:rsidRPr="00B3056F">
          <w:t>2</w:t>
        </w:r>
        <w:r>
          <w:t>d</w:t>
        </w:r>
        <w:r w:rsidRPr="00B3056F">
          <w:t>.</w:t>
        </w:r>
        <w:r w:rsidRPr="00B3056F">
          <w:tab/>
          <w:t xml:space="preserve">If the resource exists, but the requesting </w:t>
        </w:r>
      </w:ins>
      <w:ins w:id="32" w:author="Huawei" w:date="2021-09-09T10:26:00Z">
        <w:r>
          <w:t>NWDAF</w:t>
        </w:r>
      </w:ins>
      <w:ins w:id="33" w:author="Huawei" w:date="2021-09-09T10:25:00Z">
        <w:r w:rsidRPr="00B3056F">
          <w:t xml:space="preserve"> is not the one currently registered for the UE, HTTP status code "422 Unprocessable </w:t>
        </w:r>
      </w:ins>
      <w:ins w:id="34" w:author="Huawei7" w:date="2021-10-13T20:31:00Z">
        <w:r w:rsidR="005324C6" w:rsidRPr="00B3056F">
          <w:t>Entity</w:t>
        </w:r>
      </w:ins>
      <w:ins w:id="35" w:author="Huawei" w:date="2021-09-09T10:25:00Z">
        <w:r w:rsidRPr="00B3056F">
          <w:t>" should be returned including additional error information in the response body (in the "ProblemDetails" element).</w:t>
        </w:r>
      </w:ins>
    </w:p>
    <w:p w14:paraId="02B96516" w14:textId="77777777" w:rsidR="00B6795D" w:rsidRPr="00B3056F" w:rsidRDefault="00B6795D" w:rsidP="00B6795D">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31DC70CA" w14:textId="77777777" w:rsidR="00DF37C6" w:rsidRPr="00B3056F" w:rsidRDefault="00DF37C6" w:rsidP="00DF37C6">
      <w:pPr>
        <w:pStyle w:val="6"/>
      </w:pPr>
      <w:bookmarkStart w:id="36" w:name="_Toc67683116"/>
      <w:r w:rsidRPr="00B3056F">
        <w:lastRenderedPageBreak/>
        <w:t>6.2.3.</w:t>
      </w:r>
      <w:r>
        <w:t>11</w:t>
      </w:r>
      <w:r w:rsidRPr="00B3056F">
        <w:t>.2.1</w:t>
      </w:r>
      <w:r w:rsidRPr="00B3056F">
        <w:tab/>
        <w:t>PUT</w:t>
      </w:r>
      <w:bookmarkEnd w:id="36"/>
    </w:p>
    <w:p w14:paraId="70DFB3DF" w14:textId="77777777" w:rsidR="00DF37C6" w:rsidRPr="00B3056F" w:rsidRDefault="00DF37C6" w:rsidP="00DF37C6">
      <w:r w:rsidRPr="00B3056F">
        <w:t>This method shall support the URI query parameters specified in table 6.2.3.</w:t>
      </w:r>
      <w:r>
        <w:t>11</w:t>
      </w:r>
      <w:r w:rsidRPr="00B3056F">
        <w:t>.2.1-1.</w:t>
      </w:r>
    </w:p>
    <w:p w14:paraId="51045E95" w14:textId="77777777" w:rsidR="00DF37C6" w:rsidRPr="00B3056F" w:rsidRDefault="00DF37C6" w:rsidP="00DF37C6">
      <w:pPr>
        <w:pStyle w:val="TH"/>
        <w:rPr>
          <w:rFonts w:cs="Arial"/>
        </w:rPr>
      </w:pPr>
      <w:r w:rsidRPr="00B3056F">
        <w:t>Table 6.2.3.</w:t>
      </w:r>
      <w:r>
        <w:t>11</w:t>
      </w:r>
      <w:r w:rsidRPr="00B3056F">
        <w:t>.2.1-1: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2DCB7A0F"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D5B9D"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A05593"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FC371"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99420" w14:textId="77777777" w:rsidR="00DF37C6" w:rsidRPr="00B3056F" w:rsidRDefault="00DF37C6" w:rsidP="000826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B473CE" w14:textId="77777777" w:rsidR="00DF37C6" w:rsidRPr="00B3056F" w:rsidRDefault="00DF37C6" w:rsidP="000826F4">
            <w:pPr>
              <w:pStyle w:val="TAH"/>
            </w:pPr>
            <w:r w:rsidRPr="00B3056F">
              <w:t>Description</w:t>
            </w:r>
          </w:p>
        </w:tc>
      </w:tr>
      <w:tr w:rsidR="00DF37C6" w:rsidRPr="00B3056F" w14:paraId="24D4650A"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64B37" w14:textId="77777777" w:rsidR="00DF37C6" w:rsidRPr="00B3056F" w:rsidRDefault="00DF37C6" w:rsidP="000826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C507EE8"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72162ED"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76DCCD00" w14:textId="77777777" w:rsidR="00DF37C6" w:rsidRPr="00B3056F" w:rsidRDefault="00DF37C6" w:rsidP="000826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16DF7" w14:textId="77777777" w:rsidR="00DF37C6" w:rsidRPr="00B3056F" w:rsidRDefault="00DF37C6" w:rsidP="000826F4">
            <w:pPr>
              <w:pStyle w:val="TAL"/>
            </w:pPr>
          </w:p>
        </w:tc>
      </w:tr>
    </w:tbl>
    <w:p w14:paraId="0334EEFA" w14:textId="77777777" w:rsidR="00DF37C6" w:rsidRPr="00B3056F" w:rsidRDefault="00DF37C6" w:rsidP="00DF37C6"/>
    <w:p w14:paraId="20C0A518" w14:textId="77777777" w:rsidR="00DF37C6" w:rsidRPr="00B3056F" w:rsidRDefault="00DF37C6" w:rsidP="00DF37C6">
      <w:r w:rsidRPr="00B3056F">
        <w:t>This method shall support the request data structures specified in table 6.2.3.</w:t>
      </w:r>
      <w:r>
        <w:t>11</w:t>
      </w:r>
      <w:r w:rsidRPr="00B3056F">
        <w:t>.2.1-2 and the response data structures and response codes specified in table 6.2.3.</w:t>
      </w:r>
      <w:r>
        <w:t>11</w:t>
      </w:r>
      <w:r w:rsidRPr="00B3056F">
        <w:t>.2.1-3.</w:t>
      </w:r>
    </w:p>
    <w:p w14:paraId="198A4D02" w14:textId="77777777" w:rsidR="00DF37C6" w:rsidRPr="00B3056F" w:rsidRDefault="00DF37C6" w:rsidP="00DF37C6">
      <w:pPr>
        <w:pStyle w:val="TH"/>
      </w:pPr>
      <w:r w:rsidRPr="00B3056F">
        <w:t>Table 6.2.3.</w:t>
      </w:r>
      <w:r>
        <w:t>11</w:t>
      </w:r>
      <w:r w:rsidRPr="00B3056F">
        <w:t>.2.1-2: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F37C6" w:rsidRPr="00B3056F" w14:paraId="70747F93" w14:textId="77777777" w:rsidTr="000826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9148D"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6425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3C94CC" w14:textId="77777777" w:rsidR="00DF37C6" w:rsidRPr="00B3056F" w:rsidRDefault="00DF37C6" w:rsidP="000826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2513C6" w14:textId="77777777" w:rsidR="00DF37C6" w:rsidRPr="00B3056F" w:rsidRDefault="00DF37C6" w:rsidP="000826F4">
            <w:pPr>
              <w:pStyle w:val="TAH"/>
            </w:pPr>
            <w:r w:rsidRPr="00B3056F">
              <w:t>Description</w:t>
            </w:r>
          </w:p>
        </w:tc>
      </w:tr>
      <w:tr w:rsidR="00DF37C6" w:rsidRPr="00B3056F" w14:paraId="78BCEBEA" w14:textId="77777777" w:rsidTr="000826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F12ED" w14:textId="77777777" w:rsidR="00DF37C6" w:rsidRPr="00B3056F" w:rsidRDefault="00DF37C6" w:rsidP="000826F4">
            <w:pPr>
              <w:pStyle w:val="TAL"/>
            </w:pPr>
            <w:r>
              <w:rPr>
                <w:rFonts w:hint="eastAsia"/>
                <w:lang w:eastAsia="zh-CN"/>
              </w:rPr>
              <w:t>Nwdaf</w:t>
            </w:r>
            <w:r w:rsidRPr="00B3056F">
              <w:t>Registration</w:t>
            </w:r>
          </w:p>
        </w:tc>
        <w:tc>
          <w:tcPr>
            <w:tcW w:w="425" w:type="dxa"/>
            <w:tcBorders>
              <w:top w:val="single" w:sz="4" w:space="0" w:color="auto"/>
              <w:left w:val="single" w:sz="6" w:space="0" w:color="000000"/>
              <w:bottom w:val="single" w:sz="6" w:space="0" w:color="000000"/>
              <w:right w:val="single" w:sz="6" w:space="0" w:color="000000"/>
            </w:tcBorders>
          </w:tcPr>
          <w:p w14:paraId="3495F6EC"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782E99FE" w14:textId="77777777" w:rsidR="00DF37C6" w:rsidRPr="00B3056F" w:rsidRDefault="00DF37C6" w:rsidP="000826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69272" w14:textId="77777777" w:rsidR="00DF37C6" w:rsidRPr="00B3056F" w:rsidRDefault="00DF37C6" w:rsidP="000826F4">
            <w:pPr>
              <w:pStyle w:val="TAL"/>
            </w:pPr>
            <w:r w:rsidRPr="00B3056F">
              <w:t>The registration that is to be created</w:t>
            </w:r>
          </w:p>
        </w:tc>
      </w:tr>
    </w:tbl>
    <w:p w14:paraId="02B35B4F" w14:textId="77777777" w:rsidR="00DF37C6" w:rsidRPr="00B3056F" w:rsidRDefault="00DF37C6" w:rsidP="00DF37C6"/>
    <w:p w14:paraId="35C29D5F" w14:textId="77777777" w:rsidR="00DF37C6" w:rsidRPr="00B3056F" w:rsidRDefault="00DF37C6" w:rsidP="00DF37C6">
      <w:pPr>
        <w:pStyle w:val="TH"/>
      </w:pPr>
      <w:r w:rsidRPr="00B3056F">
        <w:t>Table 6.2.3.</w:t>
      </w:r>
      <w:r>
        <w:t>11</w:t>
      </w:r>
      <w:r w:rsidRPr="00B3056F">
        <w:t>.2.1-3: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37C6" w:rsidRPr="00B3056F" w14:paraId="607D5970"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C1DC9" w14:textId="77777777" w:rsidR="00DF37C6" w:rsidRPr="00B3056F" w:rsidRDefault="00DF37C6" w:rsidP="000826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F4B15" w14:textId="77777777" w:rsidR="00DF37C6" w:rsidRPr="00B3056F" w:rsidRDefault="00DF37C6" w:rsidP="000826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06523" w14:textId="77777777" w:rsidR="00DF37C6" w:rsidRPr="00B3056F" w:rsidRDefault="00DF37C6" w:rsidP="000826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94909B" w14:textId="77777777" w:rsidR="00DF37C6" w:rsidRPr="00B3056F" w:rsidRDefault="00DF37C6" w:rsidP="000826F4">
            <w:pPr>
              <w:pStyle w:val="TAH"/>
            </w:pPr>
            <w:r w:rsidRPr="00B3056F">
              <w:t>Response</w:t>
            </w:r>
          </w:p>
          <w:p w14:paraId="5F7C808C" w14:textId="77777777" w:rsidR="00DF37C6" w:rsidRPr="00B3056F" w:rsidRDefault="00DF37C6" w:rsidP="000826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5C5D8A" w14:textId="77777777" w:rsidR="00DF37C6" w:rsidRPr="00B3056F" w:rsidRDefault="00DF37C6" w:rsidP="000826F4">
            <w:pPr>
              <w:pStyle w:val="TAH"/>
            </w:pPr>
            <w:r w:rsidRPr="00B3056F">
              <w:t>Description</w:t>
            </w:r>
          </w:p>
        </w:tc>
      </w:tr>
      <w:tr w:rsidR="00DF37C6" w:rsidRPr="00B3056F" w14:paraId="3B601204"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D0384" w14:textId="49452E14" w:rsidR="00DF37C6" w:rsidRPr="00B3056F" w:rsidRDefault="00DF37C6" w:rsidP="000826F4">
            <w:pPr>
              <w:pStyle w:val="TAL"/>
            </w:pPr>
            <w:del w:id="37" w:author="Huawei7" w:date="2021-10-13T20:34:00Z">
              <w:r w:rsidDel="005324C6">
                <w:rPr>
                  <w:rFonts w:hint="eastAsia"/>
                  <w:lang w:eastAsia="zh-CN"/>
                </w:rPr>
                <w:delText>Ndwaf</w:delText>
              </w:r>
              <w:r w:rsidRPr="00B3056F" w:rsidDel="005324C6">
                <w:delText>Registration</w:delText>
              </w:r>
            </w:del>
            <w:ins w:id="38" w:author="Huawei7" w:date="2021-10-13T20:34:00Z">
              <w:r w:rsidR="005324C6">
                <w:rPr>
                  <w:lang w:eastAsia="zh-CN"/>
                </w:rPr>
                <w:t>Nwdaf</w:t>
              </w:r>
              <w:r w:rsidR="005324C6"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10DCB307"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7DCCBF5F"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32D6A9AE" w14:textId="77777777" w:rsidR="00DF37C6" w:rsidRPr="00B3056F" w:rsidRDefault="00DF37C6" w:rsidP="000826F4">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384FF3" w14:textId="77777777" w:rsidR="00DF37C6" w:rsidRPr="00B3056F" w:rsidRDefault="00DF37C6" w:rsidP="000826F4">
            <w:pPr>
              <w:pStyle w:val="TAL"/>
            </w:pPr>
            <w:r w:rsidRPr="00B3056F">
              <w:t xml:space="preserve">Upon success, a response body containing a representation of the created Individual </w:t>
            </w:r>
            <w:r>
              <w:rPr>
                <w:rFonts w:hint="eastAsia"/>
                <w:lang w:eastAsia="zh-CN"/>
              </w:rPr>
              <w:t>Nwdaf</w:t>
            </w:r>
            <w:r w:rsidRPr="00B3056F">
              <w:t>Registration resource shall be returned.</w:t>
            </w:r>
          </w:p>
        </w:tc>
      </w:tr>
      <w:tr w:rsidR="00DF37C6" w:rsidRPr="00B3056F" w14:paraId="6D0F27D7"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FFD4A" w14:textId="7670D11A" w:rsidR="00DF37C6" w:rsidRDefault="00DF37C6" w:rsidP="000826F4">
            <w:pPr>
              <w:pStyle w:val="TAL"/>
              <w:rPr>
                <w:lang w:eastAsia="zh-CN"/>
              </w:rPr>
            </w:pPr>
            <w:del w:id="39" w:author="Huawei7" w:date="2021-10-13T20:34:00Z">
              <w:r w:rsidDel="005324C6">
                <w:rPr>
                  <w:rFonts w:hint="eastAsia"/>
                  <w:lang w:eastAsia="zh-CN"/>
                </w:rPr>
                <w:delText>Ndwaf</w:delText>
              </w:r>
              <w:r w:rsidRPr="00B3056F" w:rsidDel="005324C6">
                <w:delText>Registration</w:delText>
              </w:r>
            </w:del>
            <w:ins w:id="40" w:author="Huawei7" w:date="2021-10-13T20:34:00Z">
              <w:r w:rsidR="005324C6">
                <w:rPr>
                  <w:lang w:eastAsia="zh-CN"/>
                </w:rPr>
                <w:t>Nwdaf</w:t>
              </w:r>
              <w:r w:rsidR="005324C6"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67C4F7EA"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0A67CBEA"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4B0685CE" w14:textId="77777777" w:rsidR="00DF37C6" w:rsidRPr="00B3056F" w:rsidRDefault="00DF37C6" w:rsidP="000826F4">
            <w:pPr>
              <w:pStyle w:val="TAL"/>
              <w:rPr>
                <w:lang w:eastAsia="zh-CN"/>
              </w:rPr>
            </w:pPr>
            <w:r>
              <w:t>20</w:t>
            </w:r>
            <w:r>
              <w:rPr>
                <w:rFonts w:hint="eastAsia"/>
                <w:lang w:eastAsia="zh-CN"/>
              </w:rPr>
              <w:t>0</w:t>
            </w:r>
            <w:r w:rsidRPr="00B3056F">
              <w:t xml:space="preserve"> </w:t>
            </w:r>
            <w:r>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819B5" w14:textId="0883B204" w:rsidR="00DF37C6" w:rsidRPr="00B3056F" w:rsidRDefault="00DF37C6" w:rsidP="000826F4">
            <w:pPr>
              <w:pStyle w:val="TAL"/>
            </w:pPr>
            <w:r w:rsidRPr="00B3056F">
              <w:t xml:space="preserve">Upon success, a response body containing a representation of the </w:t>
            </w:r>
            <w:del w:id="41" w:author="Huawei" w:date="2021-09-09T10:31:00Z">
              <w:r w:rsidRPr="00B3056F" w:rsidDel="00DF37C6">
                <w:delText>created</w:delText>
              </w:r>
            </w:del>
            <w:ins w:id="42" w:author="Huawei" w:date="2021-09-09T10:31:00Z">
              <w:r>
                <w:t>updated</w:t>
              </w:r>
            </w:ins>
            <w:r w:rsidRPr="00B3056F">
              <w:t xml:space="preserve"> Individual </w:t>
            </w:r>
            <w:r>
              <w:rPr>
                <w:rFonts w:hint="eastAsia"/>
                <w:lang w:eastAsia="zh-CN"/>
              </w:rPr>
              <w:t>Nwdaf</w:t>
            </w:r>
            <w:r w:rsidRPr="00B3056F">
              <w:t>Registration resource shall be returned.</w:t>
            </w:r>
          </w:p>
        </w:tc>
      </w:tr>
      <w:tr w:rsidR="00DF37C6" w:rsidRPr="00B3056F" w14:paraId="3457053D"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8634E" w14:textId="77777777" w:rsidR="00DF37C6" w:rsidRPr="00B3056F" w:rsidRDefault="00DF37C6" w:rsidP="000826F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1A869F73" w14:textId="77777777" w:rsidR="00DF37C6" w:rsidRPr="00B3056F" w:rsidRDefault="00DF37C6" w:rsidP="000826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99FB8D9" w14:textId="77777777" w:rsidR="00DF37C6" w:rsidRPr="00B3056F" w:rsidRDefault="00DF37C6" w:rsidP="000826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F832DE8" w14:textId="77777777" w:rsidR="00DF37C6" w:rsidRPr="00B3056F" w:rsidRDefault="00DF37C6" w:rsidP="000826F4">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84E54A" w14:textId="77777777" w:rsidR="00DF37C6" w:rsidRPr="00B3056F" w:rsidRDefault="00DF37C6" w:rsidP="000826F4">
            <w:pPr>
              <w:pStyle w:val="TAL"/>
            </w:pPr>
            <w:r w:rsidRPr="00B3056F">
              <w:t>The "cause" attribute may be used to indicate one of the following application errors:</w:t>
            </w:r>
          </w:p>
          <w:p w14:paraId="535D10B6" w14:textId="77777777" w:rsidR="00DF37C6" w:rsidRPr="00B3056F" w:rsidRDefault="00DF37C6" w:rsidP="000826F4">
            <w:pPr>
              <w:pStyle w:val="TAL"/>
              <w:rPr>
                <w:lang w:eastAsia="zh-CN"/>
              </w:rPr>
            </w:pPr>
            <w:r w:rsidRPr="00B909D4">
              <w:rPr>
                <w:lang w:eastAsia="zh-CN"/>
              </w:rPr>
              <w:t>- UNKNOWN_5GS_SUBSCRIPTION</w:t>
            </w:r>
          </w:p>
        </w:tc>
      </w:tr>
      <w:tr w:rsidR="00DF37C6" w:rsidRPr="00B3056F" w14:paraId="44274E2F"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70B6F3" w14:textId="77777777" w:rsidR="00DF37C6" w:rsidRPr="00B3056F" w:rsidRDefault="00DF37C6" w:rsidP="000826F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D78560C" w14:textId="77777777" w:rsidR="00DF37C6" w:rsidRPr="00B3056F" w:rsidRDefault="00DF37C6" w:rsidP="00DF37C6">
      <w:pPr>
        <w:pStyle w:val="6"/>
      </w:pPr>
      <w:bookmarkStart w:id="43" w:name="_Toc67683091"/>
      <w:r w:rsidRPr="00B3056F">
        <w:t>6.2.3.</w:t>
      </w:r>
      <w:r>
        <w:t>11</w:t>
      </w:r>
      <w:r w:rsidRPr="00B3056F">
        <w:t>.</w:t>
      </w:r>
      <w:r>
        <w:rPr>
          <w:rFonts w:hint="eastAsia"/>
          <w:lang w:eastAsia="zh-CN"/>
        </w:rPr>
        <w:t>2</w:t>
      </w:r>
      <w:r w:rsidRPr="00B3056F">
        <w:t>.</w:t>
      </w:r>
      <w:r>
        <w:rPr>
          <w:rFonts w:hint="eastAsia"/>
          <w:lang w:eastAsia="zh-CN"/>
        </w:rPr>
        <w:t>3</w:t>
      </w:r>
      <w:r w:rsidRPr="00B3056F">
        <w:tab/>
        <w:t>PATCH</w:t>
      </w:r>
      <w:bookmarkEnd w:id="43"/>
    </w:p>
    <w:p w14:paraId="1C89DE6E" w14:textId="77777777" w:rsidR="00DF37C6" w:rsidRPr="00B3056F" w:rsidRDefault="00DF37C6" w:rsidP="00DF37C6">
      <w:r w:rsidRPr="00B3056F">
        <w:t xml:space="preserve"> This method shall support the URI query parameters specified in table 6.2.3.</w:t>
      </w:r>
      <w:r>
        <w:t>11</w:t>
      </w:r>
      <w:r w:rsidRPr="00B3056F">
        <w:t>.</w:t>
      </w:r>
      <w:r>
        <w:rPr>
          <w:rFonts w:hint="eastAsia"/>
          <w:lang w:eastAsia="zh-CN"/>
        </w:rPr>
        <w:t>2</w:t>
      </w:r>
      <w:r w:rsidRPr="00B3056F">
        <w:t>.</w:t>
      </w:r>
      <w:r>
        <w:rPr>
          <w:rFonts w:hint="eastAsia"/>
          <w:lang w:eastAsia="zh-CN"/>
        </w:rPr>
        <w:t>4</w:t>
      </w:r>
      <w:r w:rsidRPr="00B3056F">
        <w:t>-1.</w:t>
      </w:r>
    </w:p>
    <w:p w14:paraId="7026F428" w14:textId="77777777" w:rsidR="00DF37C6" w:rsidRPr="00B3056F" w:rsidRDefault="00DF37C6" w:rsidP="00DF37C6">
      <w:pPr>
        <w:pStyle w:val="TH"/>
        <w:rPr>
          <w:rFonts w:cs="Arial"/>
        </w:rPr>
      </w:pPr>
      <w:r w:rsidRPr="00B3056F">
        <w:t>Table 6.2.3.</w:t>
      </w:r>
      <w:r>
        <w:t>11</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6F749F82"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8657"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B68FC"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759EC"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18C6C" w14:textId="77777777" w:rsidR="00DF37C6" w:rsidRPr="00B3056F" w:rsidRDefault="00DF37C6" w:rsidP="000826F4">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4F556" w14:textId="77777777" w:rsidR="00DF37C6" w:rsidRPr="00B3056F" w:rsidRDefault="00DF37C6" w:rsidP="000826F4">
            <w:pPr>
              <w:pStyle w:val="TAH"/>
            </w:pPr>
            <w:r w:rsidRPr="00B3056F">
              <w:t>Description</w:t>
            </w:r>
          </w:p>
        </w:tc>
      </w:tr>
      <w:tr w:rsidR="0013059D" w:rsidRPr="00B3056F" w14:paraId="4D359050"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83210" w14:textId="2208C1D6" w:rsidR="0013059D" w:rsidRPr="00B3056F" w:rsidRDefault="0013059D" w:rsidP="0013059D">
            <w:pPr>
              <w:pStyle w:val="TAL"/>
              <w:rPr>
                <w:lang w:eastAsia="zh-CN"/>
              </w:rPr>
            </w:pPr>
            <w:ins w:id="44" w:author="Huawei77" w:date="2021-10-25T12:06:00Z">
              <w:r w:rsidRPr="00F9317B">
                <w:t>supported-features</w:t>
              </w:r>
            </w:ins>
            <w:del w:id="45" w:author="Huawei77" w:date="2021-10-25T12:06:00Z">
              <w:r w:rsidDel="00AD5350">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tcPr>
          <w:p w14:paraId="03458920" w14:textId="45010223" w:rsidR="0013059D" w:rsidRPr="00B3056F" w:rsidRDefault="0013059D" w:rsidP="0013059D">
            <w:pPr>
              <w:pStyle w:val="TAL"/>
            </w:pPr>
            <w:ins w:id="46" w:author="Huawei77" w:date="2021-10-25T12:06:00Z">
              <w:r w:rsidRPr="00F9317B">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1DAA4706" w14:textId="52BBD8EC" w:rsidR="0013059D" w:rsidRPr="00B3056F" w:rsidRDefault="0013059D" w:rsidP="0013059D">
            <w:pPr>
              <w:pStyle w:val="TAC"/>
            </w:pPr>
            <w:ins w:id="47" w:author="Huawei77" w:date="2021-10-25T12:06:00Z">
              <w:r w:rsidRPr="00F9317B">
                <w:t>O</w:t>
              </w:r>
            </w:ins>
          </w:p>
        </w:tc>
        <w:tc>
          <w:tcPr>
            <w:tcW w:w="581" w:type="pct"/>
            <w:tcBorders>
              <w:top w:val="single" w:sz="4" w:space="0" w:color="auto"/>
              <w:left w:val="single" w:sz="6" w:space="0" w:color="000000"/>
              <w:bottom w:val="single" w:sz="6" w:space="0" w:color="000000"/>
              <w:right w:val="single" w:sz="6" w:space="0" w:color="000000"/>
            </w:tcBorders>
          </w:tcPr>
          <w:p w14:paraId="28738614" w14:textId="0B7DB845" w:rsidR="0013059D" w:rsidRPr="00B3056F" w:rsidRDefault="0013059D" w:rsidP="0013059D">
            <w:pPr>
              <w:pStyle w:val="TAL"/>
            </w:pPr>
            <w:ins w:id="48" w:author="Huawei77" w:date="2021-10-25T12:06:00Z">
              <w:r w:rsidRPr="00F9317B">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B7006" w14:textId="7112DD12" w:rsidR="0013059D" w:rsidRPr="00B3056F" w:rsidRDefault="0013059D" w:rsidP="0013059D">
            <w:pPr>
              <w:pStyle w:val="TAL"/>
              <w:rPr>
                <w:rFonts w:cs="Arial"/>
                <w:szCs w:val="18"/>
              </w:rPr>
            </w:pPr>
            <w:ins w:id="49" w:author="Huawei77" w:date="2021-10-25T12:06:00Z">
              <w:r w:rsidRPr="00F9317B">
                <w:rPr>
                  <w:rFonts w:cs="Arial"/>
                  <w:szCs w:val="18"/>
                </w:rPr>
                <w:t>see 3GPP TS 29.500 [</w:t>
              </w:r>
              <w:r>
                <w:rPr>
                  <w:rFonts w:cs="Arial"/>
                  <w:szCs w:val="18"/>
                </w:rPr>
                <w:t>8</w:t>
              </w:r>
              <w:r w:rsidRPr="00F9317B">
                <w:rPr>
                  <w:rFonts w:cs="Arial"/>
                  <w:szCs w:val="18"/>
                </w:rPr>
                <w:t>] clause 6.6</w:t>
              </w:r>
            </w:ins>
          </w:p>
        </w:tc>
      </w:tr>
    </w:tbl>
    <w:p w14:paraId="1AEE29E7" w14:textId="77777777" w:rsidR="00DF37C6" w:rsidRPr="00B3056F" w:rsidRDefault="00DF37C6" w:rsidP="00DF37C6"/>
    <w:p w14:paraId="3DCA386B" w14:textId="77777777" w:rsidR="00DF37C6" w:rsidRPr="00B3056F" w:rsidRDefault="00DF37C6" w:rsidP="00DF37C6">
      <w:r w:rsidRPr="00B3056F">
        <w:t>This method shall support the request data structures specified in table 6.2.3.</w:t>
      </w:r>
      <w:r>
        <w:t>11</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t>11</w:t>
      </w:r>
      <w:r w:rsidRPr="00B3056F">
        <w:t>.</w:t>
      </w:r>
      <w:r>
        <w:rPr>
          <w:rFonts w:hint="eastAsia"/>
          <w:lang w:eastAsia="zh-CN"/>
        </w:rPr>
        <w:t>2</w:t>
      </w:r>
      <w:r w:rsidRPr="00B3056F">
        <w:t>.</w:t>
      </w:r>
      <w:r>
        <w:rPr>
          <w:rFonts w:hint="eastAsia"/>
          <w:lang w:eastAsia="zh-CN"/>
        </w:rPr>
        <w:t>4</w:t>
      </w:r>
      <w:r w:rsidRPr="00B3056F">
        <w:t>-3.</w:t>
      </w:r>
    </w:p>
    <w:p w14:paraId="11E32EE0" w14:textId="77777777" w:rsidR="00DF37C6" w:rsidRPr="00B3056F" w:rsidRDefault="00DF37C6" w:rsidP="00DF37C6">
      <w:pPr>
        <w:pStyle w:val="TH"/>
      </w:pPr>
      <w:r w:rsidRPr="00B3056F">
        <w:t>Table 6.2.3.</w:t>
      </w:r>
      <w:r>
        <w:t>11</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37C6" w:rsidRPr="00B3056F" w14:paraId="3A736C05" w14:textId="77777777" w:rsidTr="000826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389FE39"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AA90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64111F" w14:textId="77777777" w:rsidR="00DF37C6" w:rsidRPr="00B3056F" w:rsidRDefault="00DF37C6" w:rsidP="000826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1F18B22" w14:textId="77777777" w:rsidR="00DF37C6" w:rsidRPr="00B3056F" w:rsidRDefault="00DF37C6" w:rsidP="000826F4">
            <w:pPr>
              <w:pStyle w:val="TAH"/>
            </w:pPr>
            <w:r w:rsidRPr="00B3056F">
              <w:t>Description</w:t>
            </w:r>
          </w:p>
        </w:tc>
      </w:tr>
      <w:tr w:rsidR="00DF37C6" w:rsidRPr="00B3056F" w14:paraId="1E19B2D3" w14:textId="77777777" w:rsidTr="000826F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903DF65" w14:textId="77777777" w:rsidR="00DF37C6" w:rsidRPr="00B3056F" w:rsidRDefault="00DF37C6" w:rsidP="000826F4">
            <w:pPr>
              <w:pStyle w:val="TAL"/>
              <w:rPr>
                <w:lang w:eastAsia="zh-CN"/>
              </w:rPr>
            </w:pPr>
            <w:r>
              <w:rPr>
                <w:rFonts w:hint="eastAsia"/>
                <w:lang w:eastAsia="zh-CN"/>
              </w:rPr>
              <w:t>Nwdaf</w:t>
            </w:r>
            <w:r w:rsidRPr="00B3056F">
              <w:t>Registration</w:t>
            </w:r>
            <w:r>
              <w:rPr>
                <w:rFonts w:hint="eastAsia"/>
                <w:lang w:eastAsia="zh-CN"/>
              </w:rPr>
              <w:t>Modification</w:t>
            </w:r>
          </w:p>
        </w:tc>
        <w:tc>
          <w:tcPr>
            <w:tcW w:w="425" w:type="dxa"/>
            <w:tcBorders>
              <w:top w:val="single" w:sz="4" w:space="0" w:color="auto"/>
              <w:left w:val="single" w:sz="6" w:space="0" w:color="000000"/>
              <w:bottom w:val="single" w:sz="4" w:space="0" w:color="auto"/>
              <w:right w:val="single" w:sz="6" w:space="0" w:color="000000"/>
            </w:tcBorders>
          </w:tcPr>
          <w:p w14:paraId="249E0EE5"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4" w:space="0" w:color="auto"/>
              <w:right w:val="single" w:sz="6" w:space="0" w:color="000000"/>
            </w:tcBorders>
          </w:tcPr>
          <w:p w14:paraId="5EAE1B91" w14:textId="77777777" w:rsidR="00DF37C6" w:rsidRPr="00B3056F" w:rsidRDefault="00DF37C6" w:rsidP="000826F4">
            <w:pPr>
              <w:pStyle w:val="TAL"/>
            </w:pPr>
            <w:r w:rsidRPr="00B3056F">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64623D" w14:textId="77777777" w:rsidR="00DF37C6" w:rsidRPr="00B3056F" w:rsidRDefault="00DF37C6" w:rsidP="000826F4">
            <w:pPr>
              <w:pStyle w:val="TAL"/>
            </w:pPr>
            <w:r w:rsidRPr="00B3056F">
              <w:t xml:space="preserve">The </w:t>
            </w:r>
            <w:r>
              <w:rPr>
                <w:rFonts w:hint="eastAsia"/>
                <w:lang w:eastAsia="zh-CN"/>
              </w:rPr>
              <w:t>NWDAF</w:t>
            </w:r>
            <w:r w:rsidRPr="00B3056F">
              <w:t xml:space="preserve"> registration is modified with the received information.</w:t>
            </w:r>
          </w:p>
        </w:tc>
      </w:tr>
    </w:tbl>
    <w:p w14:paraId="5AEE1B5F" w14:textId="77777777" w:rsidR="00DF37C6" w:rsidRPr="006C7AA1" w:rsidRDefault="00DF37C6" w:rsidP="00DF37C6"/>
    <w:p w14:paraId="7B9CF9BA" w14:textId="77777777" w:rsidR="00DF37C6" w:rsidRPr="00B3056F" w:rsidRDefault="00DF37C6" w:rsidP="00DF37C6">
      <w:pPr>
        <w:pStyle w:val="TH"/>
      </w:pPr>
      <w:r w:rsidRPr="00B3056F">
        <w:lastRenderedPageBreak/>
        <w:t>Table 6.2.3.</w:t>
      </w:r>
      <w:r>
        <w:t>11</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DF37C6" w:rsidRPr="00B3056F" w14:paraId="510A04AF" w14:textId="77777777" w:rsidTr="00975BBA">
        <w:trPr>
          <w:jc w:val="center"/>
        </w:trPr>
        <w:tc>
          <w:tcPr>
            <w:tcW w:w="806" w:type="pct"/>
            <w:tcBorders>
              <w:top w:val="single" w:sz="4" w:space="0" w:color="auto"/>
              <w:left w:val="single" w:sz="4" w:space="0" w:color="auto"/>
              <w:bottom w:val="single" w:sz="6" w:space="0" w:color="auto"/>
              <w:right w:val="single" w:sz="4" w:space="0" w:color="auto"/>
            </w:tcBorders>
            <w:shd w:val="clear" w:color="auto" w:fill="C0C0C0"/>
          </w:tcPr>
          <w:p w14:paraId="50255C31" w14:textId="77777777" w:rsidR="00DF37C6" w:rsidRPr="00B3056F" w:rsidRDefault="00DF37C6" w:rsidP="000826F4">
            <w:pPr>
              <w:pStyle w:val="TAH"/>
            </w:pPr>
            <w:r w:rsidRPr="00B3056F">
              <w:t>Data type</w:t>
            </w:r>
          </w:p>
        </w:tc>
        <w:tc>
          <w:tcPr>
            <w:tcW w:w="227" w:type="pct"/>
            <w:tcBorders>
              <w:top w:val="single" w:sz="4" w:space="0" w:color="auto"/>
              <w:left w:val="single" w:sz="4" w:space="0" w:color="auto"/>
              <w:bottom w:val="single" w:sz="6" w:space="0" w:color="auto"/>
              <w:right w:val="single" w:sz="4" w:space="0" w:color="auto"/>
            </w:tcBorders>
            <w:shd w:val="clear" w:color="auto" w:fill="C0C0C0"/>
          </w:tcPr>
          <w:p w14:paraId="444E94F3" w14:textId="77777777" w:rsidR="00DF37C6" w:rsidRPr="00B3056F" w:rsidRDefault="00DF37C6" w:rsidP="000826F4">
            <w:pPr>
              <w:pStyle w:val="TAH"/>
            </w:pPr>
            <w:r w:rsidRPr="00B3056F">
              <w:t>P</w:t>
            </w:r>
          </w:p>
        </w:tc>
        <w:tc>
          <w:tcPr>
            <w:tcW w:w="658" w:type="pct"/>
            <w:tcBorders>
              <w:top w:val="single" w:sz="4" w:space="0" w:color="auto"/>
              <w:left w:val="single" w:sz="4" w:space="0" w:color="auto"/>
              <w:bottom w:val="single" w:sz="6" w:space="0" w:color="auto"/>
              <w:right w:val="single" w:sz="4" w:space="0" w:color="auto"/>
            </w:tcBorders>
            <w:shd w:val="clear" w:color="auto" w:fill="C0C0C0"/>
          </w:tcPr>
          <w:p w14:paraId="15B4FD41" w14:textId="77777777" w:rsidR="00DF37C6" w:rsidRPr="00B3056F" w:rsidRDefault="00DF37C6" w:rsidP="000826F4">
            <w:pPr>
              <w:pStyle w:val="TAH"/>
            </w:pPr>
            <w:r w:rsidRPr="00B3056F">
              <w:t>Cardinality</w:t>
            </w:r>
          </w:p>
        </w:tc>
        <w:tc>
          <w:tcPr>
            <w:tcW w:w="589" w:type="pct"/>
            <w:tcBorders>
              <w:top w:val="single" w:sz="4" w:space="0" w:color="auto"/>
              <w:left w:val="single" w:sz="4" w:space="0" w:color="auto"/>
              <w:bottom w:val="single" w:sz="6" w:space="0" w:color="auto"/>
              <w:right w:val="single" w:sz="4" w:space="0" w:color="auto"/>
            </w:tcBorders>
            <w:shd w:val="clear" w:color="auto" w:fill="C0C0C0"/>
          </w:tcPr>
          <w:p w14:paraId="5B646B52" w14:textId="77777777" w:rsidR="00DF37C6" w:rsidRPr="00B3056F" w:rsidRDefault="00DF37C6" w:rsidP="000826F4">
            <w:pPr>
              <w:pStyle w:val="TAH"/>
            </w:pPr>
            <w:r w:rsidRPr="00B3056F">
              <w:t>Response</w:t>
            </w:r>
          </w:p>
          <w:p w14:paraId="36761849" w14:textId="77777777" w:rsidR="00DF37C6" w:rsidRPr="00B3056F" w:rsidRDefault="00DF37C6" w:rsidP="000826F4">
            <w:pPr>
              <w:pStyle w:val="TAH"/>
            </w:pPr>
            <w:r w:rsidRPr="00B3056F">
              <w:t>codes</w:t>
            </w:r>
          </w:p>
        </w:tc>
        <w:tc>
          <w:tcPr>
            <w:tcW w:w="2720" w:type="pct"/>
            <w:tcBorders>
              <w:top w:val="single" w:sz="4" w:space="0" w:color="auto"/>
              <w:left w:val="single" w:sz="4" w:space="0" w:color="auto"/>
              <w:bottom w:val="single" w:sz="6" w:space="0" w:color="auto"/>
              <w:right w:val="single" w:sz="4" w:space="0" w:color="auto"/>
            </w:tcBorders>
            <w:shd w:val="clear" w:color="auto" w:fill="C0C0C0"/>
          </w:tcPr>
          <w:p w14:paraId="6B8E66C8" w14:textId="77777777" w:rsidR="00DF37C6" w:rsidRPr="00B3056F" w:rsidRDefault="00DF37C6" w:rsidP="000826F4">
            <w:pPr>
              <w:pStyle w:val="TAH"/>
            </w:pPr>
            <w:r w:rsidRPr="00B3056F">
              <w:t>Description</w:t>
            </w:r>
          </w:p>
        </w:tc>
      </w:tr>
      <w:tr w:rsidR="00800587" w:rsidRPr="00B3056F" w14:paraId="619E822E" w14:textId="77777777" w:rsidTr="00975BBA">
        <w:trPr>
          <w:jc w:val="center"/>
          <w:ins w:id="50" w:author="Huawei-1" w:date="2021-11-17T15:01:00Z"/>
        </w:trPr>
        <w:tc>
          <w:tcPr>
            <w:tcW w:w="806" w:type="pct"/>
            <w:tcBorders>
              <w:top w:val="single" w:sz="6" w:space="0" w:color="auto"/>
              <w:left w:val="single" w:sz="6" w:space="0" w:color="auto"/>
              <w:bottom w:val="single" w:sz="6" w:space="0" w:color="auto"/>
              <w:right w:val="single" w:sz="6" w:space="0" w:color="auto"/>
            </w:tcBorders>
            <w:shd w:val="clear" w:color="auto" w:fill="FFFFFF" w:themeFill="background1"/>
          </w:tcPr>
          <w:p w14:paraId="5625C3FB" w14:textId="691828A1" w:rsidR="00800587" w:rsidRPr="00B3056F" w:rsidRDefault="00975BBA" w:rsidP="00800587">
            <w:pPr>
              <w:pStyle w:val="TAL"/>
              <w:rPr>
                <w:ins w:id="51" w:author="Huawei-1" w:date="2021-11-17T15:01:00Z"/>
              </w:rPr>
            </w:pPr>
            <w:ins w:id="52" w:author="Huawei-1" w:date="2021-11-17T15:02:00Z">
              <w:r>
                <w:rPr>
                  <w:rFonts w:hint="eastAsia"/>
                  <w:lang w:eastAsia="zh-CN"/>
                </w:rPr>
                <w:t>Nwdaf</w:t>
              </w:r>
              <w:r w:rsidRPr="00B3056F">
                <w:t>Registration</w:t>
              </w:r>
            </w:ins>
          </w:p>
        </w:tc>
        <w:tc>
          <w:tcPr>
            <w:tcW w:w="227" w:type="pct"/>
            <w:tcBorders>
              <w:top w:val="single" w:sz="6" w:space="0" w:color="auto"/>
              <w:left w:val="single" w:sz="6" w:space="0" w:color="auto"/>
              <w:bottom w:val="single" w:sz="6" w:space="0" w:color="auto"/>
              <w:right w:val="single" w:sz="6" w:space="0" w:color="auto"/>
            </w:tcBorders>
            <w:shd w:val="clear" w:color="auto" w:fill="FFFFFF" w:themeFill="background1"/>
          </w:tcPr>
          <w:p w14:paraId="01DC4A6E" w14:textId="6F885C3A" w:rsidR="00800587" w:rsidRPr="00B3056F" w:rsidRDefault="00975BBA" w:rsidP="00975BBA">
            <w:pPr>
              <w:pStyle w:val="TAL"/>
              <w:jc w:val="center"/>
              <w:rPr>
                <w:ins w:id="53" w:author="Huawei-1" w:date="2021-11-17T15:01:00Z"/>
                <w:lang w:eastAsia="zh-CN"/>
              </w:rPr>
            </w:pPr>
            <w:ins w:id="54" w:author="Huawei-1" w:date="2021-11-17T15:02:00Z">
              <w:r>
                <w:rPr>
                  <w:rFonts w:hint="eastAsia"/>
                  <w:lang w:eastAsia="zh-CN"/>
                </w:rPr>
                <w:t>C</w:t>
              </w:r>
            </w:ins>
          </w:p>
        </w:tc>
        <w:tc>
          <w:tcPr>
            <w:tcW w:w="658" w:type="pct"/>
            <w:tcBorders>
              <w:top w:val="single" w:sz="6" w:space="0" w:color="auto"/>
              <w:left w:val="single" w:sz="6" w:space="0" w:color="auto"/>
              <w:bottom w:val="single" w:sz="6" w:space="0" w:color="auto"/>
              <w:right w:val="single" w:sz="6" w:space="0" w:color="auto"/>
            </w:tcBorders>
            <w:shd w:val="clear" w:color="auto" w:fill="FFFFFF" w:themeFill="background1"/>
          </w:tcPr>
          <w:p w14:paraId="7B20140E" w14:textId="3E26C11F" w:rsidR="00800587" w:rsidRPr="00B3056F" w:rsidRDefault="00975BBA" w:rsidP="00800587">
            <w:pPr>
              <w:pStyle w:val="TAL"/>
              <w:rPr>
                <w:ins w:id="55" w:author="Huawei-1" w:date="2021-11-17T15:01:00Z"/>
                <w:lang w:eastAsia="zh-CN"/>
              </w:rPr>
            </w:pPr>
            <w:ins w:id="56" w:author="Huawei-1" w:date="2021-11-17T15:03:00Z">
              <w:r>
                <w:rPr>
                  <w:rFonts w:hint="eastAsia"/>
                  <w:lang w:eastAsia="zh-CN"/>
                </w:rPr>
                <w:t>0</w:t>
              </w:r>
              <w:r>
                <w:rPr>
                  <w:lang w:eastAsia="zh-CN"/>
                </w:rPr>
                <w:t>..1</w:t>
              </w:r>
            </w:ins>
          </w:p>
        </w:tc>
        <w:tc>
          <w:tcPr>
            <w:tcW w:w="589" w:type="pct"/>
            <w:tcBorders>
              <w:top w:val="single" w:sz="6" w:space="0" w:color="auto"/>
              <w:left w:val="single" w:sz="6" w:space="0" w:color="auto"/>
              <w:bottom w:val="single" w:sz="6" w:space="0" w:color="auto"/>
              <w:right w:val="single" w:sz="6" w:space="0" w:color="auto"/>
            </w:tcBorders>
            <w:shd w:val="clear" w:color="auto" w:fill="FFFFFF" w:themeFill="background1"/>
          </w:tcPr>
          <w:p w14:paraId="18AE62D7" w14:textId="1AE631C5" w:rsidR="00800587" w:rsidRPr="00B3056F" w:rsidRDefault="00975BBA" w:rsidP="00800587">
            <w:pPr>
              <w:pStyle w:val="TAL"/>
              <w:rPr>
                <w:ins w:id="57" w:author="Huawei-1" w:date="2021-11-17T15:01:00Z"/>
                <w:lang w:eastAsia="zh-CN"/>
              </w:rPr>
            </w:pPr>
            <w:ins w:id="58" w:author="Huawei-1" w:date="2021-11-17T15:03:00Z">
              <w:r>
                <w:rPr>
                  <w:rFonts w:hint="eastAsia"/>
                  <w:lang w:eastAsia="zh-CN"/>
                </w:rPr>
                <w:t>2</w:t>
              </w:r>
              <w:r>
                <w:rPr>
                  <w:lang w:eastAsia="zh-CN"/>
                </w:rPr>
                <w:t>00 OK</w:t>
              </w:r>
            </w:ins>
          </w:p>
        </w:tc>
        <w:tc>
          <w:tcPr>
            <w:tcW w:w="2720" w:type="pct"/>
            <w:tcBorders>
              <w:top w:val="single" w:sz="6" w:space="0" w:color="auto"/>
              <w:left w:val="single" w:sz="6" w:space="0" w:color="auto"/>
              <w:bottom w:val="single" w:sz="6" w:space="0" w:color="auto"/>
              <w:right w:val="single" w:sz="6" w:space="0" w:color="auto"/>
            </w:tcBorders>
            <w:shd w:val="clear" w:color="auto" w:fill="FFFFFF" w:themeFill="background1"/>
          </w:tcPr>
          <w:p w14:paraId="29B62CE9" w14:textId="77777777" w:rsidR="00800587" w:rsidRDefault="00975BBA" w:rsidP="00800587">
            <w:pPr>
              <w:pStyle w:val="TAL"/>
              <w:rPr>
                <w:ins w:id="59" w:author="Huawei-1" w:date="2021-11-17T15:04:00Z"/>
              </w:rPr>
            </w:pPr>
            <w:ins w:id="60" w:author="Huawei-1" w:date="2021-11-17T15:03:00Z">
              <w:r>
                <w:t xml:space="preserve">Upon partial success, if the NF service consumer does not support the "PatchReport" feature, the UDM shall return an </w:t>
              </w:r>
              <w:r>
                <w:rPr>
                  <w:rFonts w:hint="eastAsia"/>
                  <w:lang w:eastAsia="zh-CN"/>
                </w:rPr>
                <w:t>Nwdaf</w:t>
              </w:r>
              <w:r w:rsidRPr="00B3056F">
                <w:t>Registration</w:t>
              </w:r>
              <w:r>
                <w:t xml:space="preserve"> object in the response.</w:t>
              </w:r>
            </w:ins>
          </w:p>
          <w:p w14:paraId="75127EFC" w14:textId="7B779D26" w:rsidR="00975BBA" w:rsidRPr="00B3056F" w:rsidRDefault="00975BBA" w:rsidP="00800587">
            <w:pPr>
              <w:pStyle w:val="TAL"/>
              <w:rPr>
                <w:ins w:id="61" w:author="Huawei-1" w:date="2021-11-17T15:01:00Z"/>
              </w:rPr>
            </w:pPr>
            <w:ins w:id="62" w:author="Huawei-1" w:date="2021-11-17T15:04:00Z">
              <w:r w:rsidRPr="00B3056F">
                <w:rPr>
                  <w:rFonts w:hint="eastAsia"/>
                  <w:lang w:eastAsia="zh-CN"/>
                </w:rPr>
                <w:t>(NOTE 2)</w:t>
              </w:r>
            </w:ins>
          </w:p>
        </w:tc>
      </w:tr>
      <w:tr w:rsidR="00975BBA" w:rsidRPr="00B3056F" w14:paraId="1F8D78DA" w14:textId="77777777" w:rsidTr="00975BBA">
        <w:trPr>
          <w:jc w:val="center"/>
          <w:ins w:id="63" w:author="Huawei-1" w:date="2021-11-17T15:04:00Z"/>
        </w:trPr>
        <w:tc>
          <w:tcPr>
            <w:tcW w:w="806" w:type="pct"/>
            <w:tcBorders>
              <w:top w:val="single" w:sz="6" w:space="0" w:color="auto"/>
              <w:left w:val="single" w:sz="8" w:space="0" w:color="auto"/>
              <w:bottom w:val="single" w:sz="8" w:space="0" w:color="auto"/>
              <w:right w:val="single" w:sz="8" w:space="0" w:color="auto"/>
            </w:tcBorders>
            <w:shd w:val="clear" w:color="auto" w:fill="FFFFFF" w:themeFill="background1"/>
          </w:tcPr>
          <w:p w14:paraId="5259E4E0" w14:textId="39405B1B" w:rsidR="00975BBA" w:rsidRDefault="00975BBA" w:rsidP="00975BBA">
            <w:pPr>
              <w:pStyle w:val="TAL"/>
              <w:rPr>
                <w:ins w:id="64" w:author="Huawei-1" w:date="2021-11-17T15:04:00Z"/>
                <w:lang w:eastAsia="zh-CN"/>
              </w:rPr>
            </w:pPr>
            <w:ins w:id="65" w:author="Huawei-1" w:date="2021-11-17T15:05:00Z">
              <w:r w:rsidRPr="00B3056F">
                <w:rPr>
                  <w:rFonts w:hint="eastAsia"/>
                  <w:lang w:eastAsia="zh-CN"/>
                </w:rPr>
                <w:t>PatchResult</w:t>
              </w:r>
            </w:ins>
          </w:p>
        </w:tc>
        <w:tc>
          <w:tcPr>
            <w:tcW w:w="227" w:type="pct"/>
            <w:tcBorders>
              <w:top w:val="single" w:sz="6" w:space="0" w:color="auto"/>
              <w:left w:val="single" w:sz="8" w:space="0" w:color="auto"/>
              <w:bottom w:val="single" w:sz="8" w:space="0" w:color="auto"/>
              <w:right w:val="single" w:sz="8" w:space="0" w:color="auto"/>
            </w:tcBorders>
            <w:shd w:val="clear" w:color="auto" w:fill="FFFFFF" w:themeFill="background1"/>
          </w:tcPr>
          <w:p w14:paraId="5DAE42CF" w14:textId="50735CB9" w:rsidR="00975BBA" w:rsidRDefault="0089271F" w:rsidP="00975BBA">
            <w:pPr>
              <w:pStyle w:val="TAL"/>
              <w:jc w:val="center"/>
              <w:rPr>
                <w:ins w:id="66" w:author="Huawei-1" w:date="2021-11-17T15:04:00Z"/>
                <w:lang w:eastAsia="zh-CN"/>
              </w:rPr>
            </w:pPr>
            <w:ins w:id="67" w:author="Huawei-1" w:date="2021-11-17T15:14:00Z">
              <w:r>
                <w:rPr>
                  <w:lang w:eastAsia="zh-CN"/>
                </w:rPr>
                <w:t>C</w:t>
              </w:r>
            </w:ins>
          </w:p>
        </w:tc>
        <w:tc>
          <w:tcPr>
            <w:tcW w:w="658" w:type="pct"/>
            <w:tcBorders>
              <w:top w:val="single" w:sz="6" w:space="0" w:color="auto"/>
              <w:left w:val="single" w:sz="8" w:space="0" w:color="auto"/>
              <w:bottom w:val="single" w:sz="8" w:space="0" w:color="auto"/>
              <w:right w:val="single" w:sz="8" w:space="0" w:color="auto"/>
            </w:tcBorders>
            <w:shd w:val="clear" w:color="auto" w:fill="FFFFFF" w:themeFill="background1"/>
          </w:tcPr>
          <w:p w14:paraId="0145EC73" w14:textId="4AA4BC84" w:rsidR="00975BBA" w:rsidRDefault="00975BBA" w:rsidP="00975BBA">
            <w:pPr>
              <w:pStyle w:val="TAL"/>
              <w:rPr>
                <w:ins w:id="68" w:author="Huawei-1" w:date="2021-11-17T15:04:00Z"/>
                <w:lang w:eastAsia="zh-CN"/>
              </w:rPr>
            </w:pPr>
            <w:ins w:id="69" w:author="Huawei-1" w:date="2021-11-17T15:05:00Z">
              <w:r w:rsidRPr="00B3056F">
                <w:rPr>
                  <w:rFonts w:hint="eastAsia"/>
                  <w:lang w:eastAsia="zh-CN"/>
                </w:rPr>
                <w:t>1</w:t>
              </w:r>
            </w:ins>
          </w:p>
        </w:tc>
        <w:tc>
          <w:tcPr>
            <w:tcW w:w="589" w:type="pct"/>
            <w:tcBorders>
              <w:top w:val="single" w:sz="6" w:space="0" w:color="auto"/>
              <w:left w:val="single" w:sz="8" w:space="0" w:color="auto"/>
              <w:bottom w:val="single" w:sz="8" w:space="0" w:color="auto"/>
              <w:right w:val="single" w:sz="8" w:space="0" w:color="auto"/>
            </w:tcBorders>
            <w:shd w:val="clear" w:color="auto" w:fill="FFFFFF" w:themeFill="background1"/>
          </w:tcPr>
          <w:p w14:paraId="728CA4CE" w14:textId="2CE0EDCB" w:rsidR="00975BBA" w:rsidRDefault="00975BBA" w:rsidP="00975BBA">
            <w:pPr>
              <w:pStyle w:val="TAL"/>
              <w:rPr>
                <w:ins w:id="70" w:author="Huawei-1" w:date="2021-11-17T15:04:00Z"/>
                <w:lang w:eastAsia="zh-CN"/>
              </w:rPr>
            </w:pPr>
            <w:ins w:id="71" w:author="Huawei-1" w:date="2021-11-17T15:05:00Z">
              <w:r w:rsidRPr="00B3056F">
                <w:rPr>
                  <w:rFonts w:hint="eastAsia"/>
                  <w:lang w:eastAsia="zh-CN"/>
                </w:rPr>
                <w:t>200 OK</w:t>
              </w:r>
            </w:ins>
          </w:p>
        </w:tc>
        <w:tc>
          <w:tcPr>
            <w:tcW w:w="2720" w:type="pct"/>
            <w:tcBorders>
              <w:top w:val="single" w:sz="6" w:space="0" w:color="auto"/>
              <w:left w:val="single" w:sz="8" w:space="0" w:color="auto"/>
              <w:bottom w:val="single" w:sz="8" w:space="0" w:color="auto"/>
              <w:right w:val="single" w:sz="8" w:space="0" w:color="auto"/>
            </w:tcBorders>
            <w:shd w:val="clear" w:color="auto" w:fill="FFFFFF" w:themeFill="background1"/>
          </w:tcPr>
          <w:p w14:paraId="59CC00AA" w14:textId="77777777" w:rsidR="00975BBA" w:rsidRDefault="00975BBA" w:rsidP="00975BBA">
            <w:pPr>
              <w:pStyle w:val="TAL"/>
              <w:rPr>
                <w:ins w:id="72" w:author="Huawei-1" w:date="2021-11-17T15:05:00Z"/>
                <w:lang w:eastAsia="zh-CN"/>
              </w:rPr>
            </w:pPr>
            <w:ins w:id="73" w:author="Huawei-1" w:date="2021-11-17T15:05:00Z">
              <w:r w:rsidRPr="00B3056F">
                <w:rPr>
                  <w:rFonts w:hint="eastAsia"/>
                  <w:lang w:eastAsia="zh-CN"/>
                </w:rPr>
                <w:t xml:space="preserve">Upon success, </w:t>
              </w:r>
              <w:r>
                <w:t>if</w:t>
              </w:r>
              <w:r w:rsidRPr="00B06F7A">
                <w:t xml:space="preserve"> </w:t>
              </w:r>
              <w:r w:rsidRPr="00B06F7A">
                <w:rPr>
                  <w:rFonts w:hint="eastAsia"/>
                  <w:lang w:val="en-US"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nstead of the whole SdmSubscription</w:t>
              </w:r>
              <w:r w:rsidRPr="00B06F7A">
                <w:rPr>
                  <w:rFonts w:hint="eastAsia"/>
                  <w:lang w:eastAsia="zh-CN"/>
                </w:rPr>
                <w:t>.</w:t>
              </w:r>
            </w:ins>
          </w:p>
          <w:p w14:paraId="189B7969" w14:textId="46CCF7E6" w:rsidR="00975BBA" w:rsidRDefault="00975BBA" w:rsidP="00975BBA">
            <w:pPr>
              <w:pStyle w:val="TAL"/>
              <w:rPr>
                <w:ins w:id="74" w:author="Huawei-1" w:date="2021-11-17T15:04:00Z"/>
              </w:rPr>
            </w:pPr>
            <w:ins w:id="75" w:author="Huawei-1" w:date="2021-11-17T15:05:00Z">
              <w:r w:rsidRPr="00B3056F">
                <w:rPr>
                  <w:rFonts w:hint="eastAsia"/>
                  <w:lang w:eastAsia="zh-CN"/>
                </w:rPr>
                <w:t>(NOTE 2)</w:t>
              </w:r>
            </w:ins>
          </w:p>
        </w:tc>
      </w:tr>
      <w:tr w:rsidR="00975BBA" w:rsidRPr="00B3056F" w14:paraId="3B1F3511" w14:textId="77777777" w:rsidTr="00800587">
        <w:trPr>
          <w:jc w:val="center"/>
        </w:trPr>
        <w:tc>
          <w:tcPr>
            <w:tcW w:w="806" w:type="pct"/>
            <w:tcBorders>
              <w:top w:val="single" w:sz="8" w:space="0" w:color="auto"/>
              <w:left w:val="single" w:sz="6" w:space="0" w:color="000000"/>
              <w:bottom w:val="single" w:sz="6" w:space="0" w:color="000000"/>
              <w:right w:val="single" w:sz="6" w:space="0" w:color="000000"/>
            </w:tcBorders>
            <w:shd w:val="clear" w:color="auto" w:fill="auto"/>
          </w:tcPr>
          <w:p w14:paraId="08629B7F" w14:textId="77777777" w:rsidR="00975BBA" w:rsidRPr="00B3056F" w:rsidRDefault="00975BBA" w:rsidP="00975BBA">
            <w:pPr>
              <w:pStyle w:val="TAL"/>
            </w:pPr>
            <w:r w:rsidRPr="00B3056F">
              <w:t>n/a</w:t>
            </w:r>
          </w:p>
        </w:tc>
        <w:tc>
          <w:tcPr>
            <w:tcW w:w="227" w:type="pct"/>
            <w:tcBorders>
              <w:top w:val="single" w:sz="8" w:space="0" w:color="auto"/>
              <w:left w:val="single" w:sz="6" w:space="0" w:color="000000"/>
              <w:bottom w:val="single" w:sz="6" w:space="0" w:color="000000"/>
              <w:right w:val="single" w:sz="6" w:space="0" w:color="000000"/>
            </w:tcBorders>
          </w:tcPr>
          <w:p w14:paraId="49F41C85" w14:textId="12C68395" w:rsidR="00975BBA" w:rsidRPr="00B3056F" w:rsidRDefault="00975BBA" w:rsidP="00975BBA">
            <w:pPr>
              <w:pStyle w:val="TAC"/>
              <w:rPr>
                <w:lang w:eastAsia="zh-CN"/>
              </w:rPr>
            </w:pPr>
            <w:del w:id="76" w:author="Huawei" w:date="2021-09-09T10:27:00Z">
              <w:r w:rsidDel="00DF37C6">
                <w:rPr>
                  <w:rFonts w:hint="eastAsia"/>
                  <w:lang w:eastAsia="zh-CN"/>
                </w:rPr>
                <w:delText>M</w:delText>
              </w:r>
            </w:del>
          </w:p>
        </w:tc>
        <w:tc>
          <w:tcPr>
            <w:tcW w:w="658" w:type="pct"/>
            <w:tcBorders>
              <w:top w:val="single" w:sz="8" w:space="0" w:color="auto"/>
              <w:left w:val="single" w:sz="6" w:space="0" w:color="000000"/>
              <w:bottom w:val="single" w:sz="6" w:space="0" w:color="000000"/>
              <w:right w:val="single" w:sz="6" w:space="0" w:color="000000"/>
            </w:tcBorders>
          </w:tcPr>
          <w:p w14:paraId="34F6FBCD" w14:textId="148022DF" w:rsidR="00975BBA" w:rsidRPr="00B3056F" w:rsidRDefault="00975BBA" w:rsidP="00975BBA">
            <w:pPr>
              <w:pStyle w:val="TAL"/>
              <w:rPr>
                <w:lang w:eastAsia="zh-CN"/>
              </w:rPr>
            </w:pPr>
            <w:del w:id="77" w:author="Huawei" w:date="2021-09-09T10:27:00Z">
              <w:r w:rsidDel="00DF37C6">
                <w:rPr>
                  <w:rFonts w:hint="eastAsia"/>
                  <w:lang w:eastAsia="zh-CN"/>
                </w:rPr>
                <w:delText>1</w:delText>
              </w:r>
            </w:del>
          </w:p>
        </w:tc>
        <w:tc>
          <w:tcPr>
            <w:tcW w:w="589" w:type="pct"/>
            <w:tcBorders>
              <w:top w:val="single" w:sz="8" w:space="0" w:color="auto"/>
              <w:left w:val="single" w:sz="6" w:space="0" w:color="000000"/>
              <w:bottom w:val="single" w:sz="6" w:space="0" w:color="000000"/>
              <w:right w:val="single" w:sz="6" w:space="0" w:color="000000"/>
            </w:tcBorders>
          </w:tcPr>
          <w:p w14:paraId="0226A704" w14:textId="77777777" w:rsidR="00975BBA" w:rsidRPr="00B3056F" w:rsidRDefault="00975BBA" w:rsidP="00975BBA">
            <w:pPr>
              <w:pStyle w:val="TAL"/>
            </w:pPr>
            <w:r w:rsidRPr="00B3056F">
              <w:t>204 No Content</w:t>
            </w:r>
          </w:p>
        </w:tc>
        <w:tc>
          <w:tcPr>
            <w:tcW w:w="2720" w:type="pct"/>
            <w:tcBorders>
              <w:top w:val="single" w:sz="8" w:space="0" w:color="auto"/>
              <w:left w:val="single" w:sz="6" w:space="0" w:color="000000"/>
              <w:bottom w:val="single" w:sz="6" w:space="0" w:color="000000"/>
              <w:right w:val="single" w:sz="6" w:space="0" w:color="000000"/>
            </w:tcBorders>
            <w:shd w:val="clear" w:color="auto" w:fill="auto"/>
          </w:tcPr>
          <w:p w14:paraId="1FE1F921" w14:textId="03CC02D1" w:rsidR="00975BBA" w:rsidRPr="00B3056F" w:rsidRDefault="00975BBA" w:rsidP="00975BBA">
            <w:pPr>
              <w:pStyle w:val="TAL"/>
            </w:pPr>
            <w:r w:rsidRPr="00B3056F">
              <w:t>Upon success, an empty response body is returned</w:t>
            </w:r>
            <w:ins w:id="78" w:author="Huawei-1" w:date="2021-11-17T15:06:00Z">
              <w:r w:rsidRPr="00B06F7A">
                <w:rPr>
                  <w:lang w:val="en-US" w:eastAsia="zh-CN"/>
                </w:rPr>
                <w:t xml:space="preserve"> indicating that </w:t>
              </w:r>
              <w:r w:rsidRPr="00B06F7A">
                <w:rPr>
                  <w:rFonts w:hint="eastAsia"/>
                  <w:lang w:val="en-US" w:eastAsia="zh-CN"/>
                </w:rPr>
                <w:t>all the modification instructions in the PATCH request have been implemented</w:t>
              </w:r>
            </w:ins>
            <w:r w:rsidRPr="00B3056F">
              <w:rPr>
                <w:rFonts w:hint="eastAsia"/>
                <w:lang w:eastAsia="zh-CN"/>
              </w:rPr>
              <w:t>.</w:t>
            </w:r>
          </w:p>
        </w:tc>
      </w:tr>
      <w:tr w:rsidR="00975BBA" w:rsidRPr="00B3056F" w14:paraId="47392B17"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743A1FF" w14:textId="77777777" w:rsidR="00975BBA" w:rsidRPr="00B3056F" w:rsidRDefault="00975BBA" w:rsidP="00975BBA">
            <w:pPr>
              <w:pStyle w:val="TAL"/>
            </w:pPr>
            <w:r w:rsidRPr="00B3056F">
              <w:t>ProblemDetails</w:t>
            </w:r>
          </w:p>
        </w:tc>
        <w:tc>
          <w:tcPr>
            <w:tcW w:w="227" w:type="pct"/>
            <w:tcBorders>
              <w:top w:val="single" w:sz="4" w:space="0" w:color="auto"/>
              <w:left w:val="single" w:sz="6" w:space="0" w:color="000000"/>
              <w:bottom w:val="single" w:sz="6" w:space="0" w:color="000000"/>
              <w:right w:val="single" w:sz="6" w:space="0" w:color="000000"/>
            </w:tcBorders>
          </w:tcPr>
          <w:p w14:paraId="38AA7ECA" w14:textId="77777777" w:rsidR="00975BBA" w:rsidRPr="00B3056F" w:rsidRDefault="00975BBA" w:rsidP="00975BBA">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7FCEEC56" w14:textId="77777777" w:rsidR="00975BBA" w:rsidRPr="00B3056F" w:rsidRDefault="00975BBA" w:rsidP="00975BBA">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404DA118" w14:textId="77777777" w:rsidR="00975BBA" w:rsidRPr="00B3056F" w:rsidRDefault="00975BBA" w:rsidP="00975BBA">
            <w:pPr>
              <w:pStyle w:val="TAL"/>
            </w:pPr>
            <w:r w:rsidRPr="00B3056F">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D29E750" w14:textId="77777777" w:rsidR="00975BBA" w:rsidRPr="00B3056F" w:rsidRDefault="00975BBA" w:rsidP="00975BBA">
            <w:pPr>
              <w:pStyle w:val="TAL"/>
            </w:pPr>
            <w:r w:rsidRPr="00B3056F">
              <w:t>The "cause" attribute may be used to indicate one of the following application errors:</w:t>
            </w:r>
          </w:p>
          <w:p w14:paraId="4B9BE0D9" w14:textId="77777777" w:rsidR="00975BBA" w:rsidRPr="00B3056F" w:rsidRDefault="00975BBA" w:rsidP="00975BBA">
            <w:pPr>
              <w:pStyle w:val="TAL"/>
            </w:pPr>
            <w:r w:rsidRPr="00B3056F">
              <w:t>- CONTEXT_NOT_FOUND</w:t>
            </w:r>
          </w:p>
          <w:p w14:paraId="360DB72E" w14:textId="77777777" w:rsidR="00975BBA" w:rsidRPr="00B3056F" w:rsidRDefault="00975BBA" w:rsidP="00975BBA">
            <w:pPr>
              <w:pStyle w:val="TAL"/>
            </w:pPr>
            <w:r w:rsidRPr="00B3056F">
              <w:t>- USER_NOT_FOUND</w:t>
            </w:r>
          </w:p>
        </w:tc>
      </w:tr>
      <w:tr w:rsidR="00975BBA" w:rsidRPr="00B3056F" w14:paraId="2D11FE62" w14:textId="77777777" w:rsidTr="000826F4">
        <w:trPr>
          <w:jc w:val="center"/>
          <w:ins w:id="79" w:author="Huawei" w:date="2021-09-09T10: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A07693F" w14:textId="5561E489" w:rsidR="00975BBA" w:rsidRPr="00B3056F" w:rsidRDefault="00975BBA" w:rsidP="00975BBA">
            <w:pPr>
              <w:pStyle w:val="TAL"/>
              <w:rPr>
                <w:ins w:id="80" w:author="Huawei" w:date="2021-09-09T10:28:00Z"/>
              </w:rPr>
            </w:pPr>
            <w:ins w:id="81" w:author="Huawei" w:date="2021-09-09T10:28:00Z">
              <w:r w:rsidRPr="00B3056F">
                <w:t>ProblemDetails</w:t>
              </w:r>
            </w:ins>
          </w:p>
        </w:tc>
        <w:tc>
          <w:tcPr>
            <w:tcW w:w="227" w:type="pct"/>
            <w:tcBorders>
              <w:top w:val="single" w:sz="4" w:space="0" w:color="auto"/>
              <w:left w:val="single" w:sz="6" w:space="0" w:color="000000"/>
              <w:bottom w:val="single" w:sz="6" w:space="0" w:color="000000"/>
              <w:right w:val="single" w:sz="6" w:space="0" w:color="000000"/>
            </w:tcBorders>
          </w:tcPr>
          <w:p w14:paraId="295D66D0" w14:textId="27894246" w:rsidR="00975BBA" w:rsidRPr="00B3056F" w:rsidRDefault="00975BBA" w:rsidP="00975BBA">
            <w:pPr>
              <w:pStyle w:val="TAC"/>
              <w:rPr>
                <w:ins w:id="82" w:author="Huawei" w:date="2021-09-09T10:28:00Z"/>
              </w:rPr>
            </w:pPr>
            <w:ins w:id="83" w:author="Huawei" w:date="2021-09-09T10: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7F3DF3A1" w14:textId="57C03D7D" w:rsidR="00975BBA" w:rsidRPr="00B3056F" w:rsidRDefault="00975BBA" w:rsidP="00975BBA">
            <w:pPr>
              <w:pStyle w:val="TAL"/>
              <w:rPr>
                <w:ins w:id="84" w:author="Huawei" w:date="2021-09-09T10:28:00Z"/>
              </w:rPr>
            </w:pPr>
            <w:ins w:id="85" w:author="Huawei" w:date="2021-09-09T10: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06B85EEE" w14:textId="0503B7E2" w:rsidR="00975BBA" w:rsidRPr="00B3056F" w:rsidRDefault="00975BBA" w:rsidP="00975BBA">
            <w:pPr>
              <w:pStyle w:val="TAL"/>
              <w:rPr>
                <w:ins w:id="86" w:author="Huawei" w:date="2021-09-09T10:28:00Z"/>
              </w:rPr>
            </w:pPr>
            <w:ins w:id="87" w:author="Huawei" w:date="2021-09-09T10:28:00Z">
              <w:r w:rsidRPr="00B3056F">
                <w:t>422 Unprocessable Entity</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AB219E9" w14:textId="77777777" w:rsidR="00975BBA" w:rsidRPr="00B3056F" w:rsidRDefault="00975BBA" w:rsidP="00975BBA">
            <w:pPr>
              <w:pStyle w:val="TAL"/>
              <w:rPr>
                <w:ins w:id="88" w:author="Huawei" w:date="2021-09-09T10:28:00Z"/>
              </w:rPr>
            </w:pPr>
            <w:ins w:id="89" w:author="Huawei" w:date="2021-09-09T10:28:00Z">
              <w:r w:rsidRPr="00B3056F">
                <w:t>The "cause" attribute may be used to indicate one of the following application errors:</w:t>
              </w:r>
            </w:ins>
          </w:p>
          <w:p w14:paraId="6A1E7240" w14:textId="1D99046B" w:rsidR="00975BBA" w:rsidRPr="00B3056F" w:rsidRDefault="00975BBA" w:rsidP="00975BBA">
            <w:pPr>
              <w:pStyle w:val="TAL"/>
              <w:rPr>
                <w:ins w:id="90" w:author="Huawei" w:date="2021-09-09T10:28:00Z"/>
              </w:rPr>
            </w:pPr>
            <w:ins w:id="91" w:author="Huawei" w:date="2021-09-09T10:28:00Z">
              <w:r w:rsidRPr="00B3056F">
                <w:t>- UNPROCESSABLE_REQUEST</w:t>
              </w:r>
            </w:ins>
          </w:p>
        </w:tc>
      </w:tr>
      <w:tr w:rsidR="00975BBA" w:rsidRPr="00B3056F" w14:paraId="0F5D00B0"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2FE10" w14:textId="77777777" w:rsidR="00975BBA" w:rsidRDefault="00975BBA" w:rsidP="00975BBA">
            <w:pPr>
              <w:pStyle w:val="TAN"/>
              <w:rPr>
                <w:ins w:id="92" w:author="Huawei" w:date="2021-09-09T10:28:00Z"/>
              </w:rPr>
            </w:pPr>
            <w:r>
              <w:t>NOTE</w:t>
            </w:r>
            <w:ins w:id="93" w:author="Huawei" w:date="2021-09-09T10:28:00Z">
              <w:r w:rsidRPr="00B3056F">
                <w:t> 1</w:t>
              </w:r>
            </w:ins>
            <w:r w:rsidRPr="00B3056F">
              <w:t>:</w:t>
            </w:r>
            <w:r w:rsidRPr="00B3056F">
              <w:tab/>
              <w:t xml:space="preserve">In addition common data structures as listed in table </w:t>
            </w:r>
            <w:r>
              <w:t>5.2.7.1-1 of 3GPP TS 29.500 [4]</w:t>
            </w:r>
            <w:r w:rsidRPr="00B3056F">
              <w:t xml:space="preserve"> are supported.</w:t>
            </w:r>
          </w:p>
          <w:p w14:paraId="7736E0DA" w14:textId="4376F712" w:rsidR="00975BBA" w:rsidRPr="00E041CC" w:rsidRDefault="00975BBA" w:rsidP="00975BBA">
            <w:pPr>
              <w:pStyle w:val="TAN"/>
              <w:rPr>
                <w:lang w:eastAsia="zh-CN"/>
              </w:rPr>
            </w:pPr>
            <w:ins w:id="94" w:author="Huawei" w:date="2021-09-09T10:29:00Z">
              <w:r w:rsidRPr="00B3056F">
                <w:rPr>
                  <w:rFonts w:hint="eastAsia"/>
                  <w:lang w:eastAsia="zh-CN"/>
                </w:rPr>
                <w:t>NOTE 2:</w:t>
              </w:r>
              <w:r w:rsidRPr="00B3056F">
                <w:rPr>
                  <w:lang w:val="en-US" w:eastAsia="zh-CN"/>
                </w:rPr>
                <w:tab/>
              </w:r>
            </w:ins>
            <w:ins w:id="95" w:author="Huawei-1" w:date="2021-11-17T15:06:00Z">
              <w:r>
                <w:rPr>
                  <w:lang w:val="en-US" w:eastAsia="zh-CN"/>
                </w:rPr>
                <w:t xml:space="preserve">One of </w:t>
              </w:r>
              <w:r>
                <w:rPr>
                  <w:rFonts w:hint="eastAsia"/>
                  <w:lang w:eastAsia="zh-CN"/>
                </w:rPr>
                <w:t>Nwdaf</w:t>
              </w:r>
              <w:r w:rsidRPr="00B3056F">
                <w:t>Registration</w:t>
              </w:r>
              <w:r>
                <w:rPr>
                  <w:lang w:val="en-US" w:eastAsia="zh-CN"/>
                </w:rPr>
                <w:t xml:space="preserve"> or PatchResult shall be returned.</w:t>
              </w:r>
            </w:ins>
          </w:p>
        </w:tc>
      </w:tr>
    </w:tbl>
    <w:p w14:paraId="49EABD98" w14:textId="77777777" w:rsidR="00DF37C6"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C3B51F9" w14:textId="77777777" w:rsidR="00DA261F" w:rsidRPr="00B3056F" w:rsidRDefault="00DA261F" w:rsidP="00DA261F">
      <w:pPr>
        <w:pStyle w:val="5"/>
        <w:rPr>
          <w:lang w:eastAsia="zh-CN"/>
        </w:rPr>
      </w:pPr>
      <w:r w:rsidRPr="00B3056F">
        <w:t>6.2.6.2.</w:t>
      </w:r>
      <w:r>
        <w:t>22</w:t>
      </w:r>
      <w:r w:rsidRPr="00B3056F">
        <w:tab/>
        <w:t xml:space="preserve">Type: </w:t>
      </w:r>
      <w:r>
        <w:rPr>
          <w:rFonts w:hint="eastAsia"/>
          <w:lang w:eastAsia="zh-CN"/>
        </w:rPr>
        <w:t>Nwda</w:t>
      </w:r>
      <w:r w:rsidRPr="00B3056F">
        <w:t>fRegistration</w:t>
      </w:r>
      <w:r>
        <w:rPr>
          <w:rFonts w:hint="eastAsia"/>
          <w:lang w:eastAsia="zh-CN"/>
        </w:rPr>
        <w:t>Modification</w:t>
      </w:r>
    </w:p>
    <w:p w14:paraId="6AC4AEE5" w14:textId="77777777" w:rsidR="00DA261F" w:rsidRPr="00B3056F" w:rsidRDefault="00DA261F" w:rsidP="00DA261F">
      <w:pPr>
        <w:pStyle w:val="TH"/>
        <w:rPr>
          <w:lang w:eastAsia="zh-CN"/>
        </w:rPr>
      </w:pPr>
      <w:r w:rsidRPr="00B3056F">
        <w:rPr>
          <w:noProof/>
        </w:rPr>
        <w:t>Table </w:t>
      </w:r>
      <w:r w:rsidRPr="00B3056F">
        <w:t>6.2.6.2.</w:t>
      </w:r>
      <w:r>
        <w:t>22</w:t>
      </w:r>
      <w:r w:rsidRPr="00B3056F">
        <w:t xml:space="preserve">-1: </w:t>
      </w:r>
      <w:r w:rsidRPr="00B3056F">
        <w:rPr>
          <w:noProof/>
        </w:rPr>
        <w:t xml:space="preserve">Definition of type </w:t>
      </w:r>
      <w:r>
        <w:rPr>
          <w:rFonts w:hint="eastAsia"/>
          <w:noProof/>
          <w:lang w:eastAsia="zh-CN"/>
        </w:rPr>
        <w:t>Nwda</w:t>
      </w:r>
      <w:r w:rsidRPr="00B3056F">
        <w:rPr>
          <w:noProof/>
        </w:rPr>
        <w:t>fRegistration</w:t>
      </w:r>
      <w:r>
        <w:rPr>
          <w:rFonts w:hint="eastAsia"/>
          <w:noProof/>
          <w:lang w:eastAsia="zh-CN"/>
        </w:rPr>
        <w:t>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DA261F" w:rsidRPr="00B3056F" w14:paraId="7798D6B0"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1676878C" w14:textId="77777777" w:rsidR="00DA261F" w:rsidRPr="00B3056F" w:rsidRDefault="00DA261F" w:rsidP="000826F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ABF2E" w14:textId="77777777" w:rsidR="00DA261F" w:rsidRPr="00B3056F" w:rsidRDefault="00DA261F" w:rsidP="000826F4">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C51FD3" w14:textId="77777777" w:rsidR="00DA261F" w:rsidRPr="00B3056F" w:rsidRDefault="00DA261F" w:rsidP="000826F4">
            <w:pPr>
              <w:pStyle w:val="TAH"/>
            </w:pPr>
            <w:r w:rsidRPr="00B3056F">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62D2DF" w14:textId="77777777" w:rsidR="00DA261F" w:rsidRPr="00B3056F" w:rsidRDefault="00DA261F" w:rsidP="000826F4">
            <w:pPr>
              <w:pStyle w:val="TAH"/>
              <w:jc w:val="left"/>
            </w:pPr>
            <w:r w:rsidRPr="00B3056F">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07A18" w14:textId="77777777" w:rsidR="00DA261F" w:rsidRPr="00B3056F" w:rsidRDefault="00DA261F" w:rsidP="000826F4">
            <w:pPr>
              <w:pStyle w:val="TAH"/>
              <w:rPr>
                <w:rFonts w:cs="Arial"/>
                <w:szCs w:val="18"/>
              </w:rPr>
            </w:pPr>
            <w:r w:rsidRPr="00B3056F">
              <w:rPr>
                <w:rFonts w:cs="Arial"/>
                <w:szCs w:val="18"/>
              </w:rPr>
              <w:t>Description</w:t>
            </w:r>
          </w:p>
        </w:tc>
      </w:tr>
      <w:tr w:rsidR="00DA261F" w:rsidRPr="00B3056F" w14:paraId="655B0F96"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tcPr>
          <w:p w14:paraId="3D711453" w14:textId="77777777" w:rsidR="00DA261F" w:rsidRPr="00B3056F" w:rsidRDefault="00DA261F" w:rsidP="000826F4">
            <w:pPr>
              <w:pStyle w:val="TAL"/>
              <w:rPr>
                <w:lang w:eastAsia="zh-CN"/>
              </w:rPr>
            </w:pPr>
            <w:r>
              <w:rPr>
                <w:rFonts w:hint="eastAsia"/>
                <w:lang w:eastAsia="zh-CN"/>
              </w:rPr>
              <w:t>nwda</w:t>
            </w:r>
            <w:r w:rsidRPr="00B3056F">
              <w:t>fInstanceId</w:t>
            </w:r>
          </w:p>
        </w:tc>
        <w:tc>
          <w:tcPr>
            <w:tcW w:w="1842" w:type="dxa"/>
            <w:tcBorders>
              <w:top w:val="single" w:sz="4" w:space="0" w:color="auto"/>
              <w:left w:val="single" w:sz="4" w:space="0" w:color="auto"/>
              <w:bottom w:val="single" w:sz="4" w:space="0" w:color="auto"/>
              <w:right w:val="single" w:sz="4" w:space="0" w:color="auto"/>
            </w:tcBorders>
          </w:tcPr>
          <w:p w14:paraId="36258DB1" w14:textId="77777777" w:rsidR="00DA261F" w:rsidRPr="00B3056F" w:rsidRDefault="00DA261F" w:rsidP="000826F4">
            <w:pPr>
              <w:pStyle w:val="TAL"/>
              <w:rPr>
                <w:lang w:eastAsia="zh-CN"/>
              </w:rPr>
            </w:pPr>
            <w:r w:rsidRPr="00B3056F">
              <w:t>NfInstanceId</w:t>
            </w:r>
          </w:p>
        </w:tc>
        <w:tc>
          <w:tcPr>
            <w:tcW w:w="426" w:type="dxa"/>
            <w:tcBorders>
              <w:top w:val="single" w:sz="4" w:space="0" w:color="auto"/>
              <w:left w:val="single" w:sz="4" w:space="0" w:color="auto"/>
              <w:bottom w:val="single" w:sz="4" w:space="0" w:color="auto"/>
              <w:right w:val="single" w:sz="4" w:space="0" w:color="auto"/>
            </w:tcBorders>
          </w:tcPr>
          <w:p w14:paraId="59B99B76" w14:textId="77777777" w:rsidR="00DA261F" w:rsidRPr="00B3056F" w:rsidRDefault="00DA261F" w:rsidP="000826F4">
            <w:pPr>
              <w:pStyle w:val="TAC"/>
              <w:rPr>
                <w:lang w:eastAsia="zh-CN"/>
              </w:rPr>
            </w:pPr>
            <w:r w:rsidRPr="00B3056F">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8DE7BE" w14:textId="77777777" w:rsidR="00DA261F" w:rsidRPr="00B3056F" w:rsidRDefault="00DA261F" w:rsidP="000826F4">
            <w:pPr>
              <w:pStyle w:val="TAL"/>
              <w:rPr>
                <w:lang w:eastAsia="zh-CN"/>
              </w:rPr>
            </w:pPr>
            <w:r w:rsidRPr="00B3056F">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1F0030C1" w14:textId="77777777" w:rsidR="00DA261F" w:rsidRPr="00B3056F" w:rsidRDefault="00DA261F" w:rsidP="000826F4">
            <w:pPr>
              <w:pStyle w:val="TAL"/>
              <w:rPr>
                <w:rFonts w:cs="Arial"/>
                <w:szCs w:val="18"/>
                <w:lang w:eastAsia="zh-CN"/>
              </w:rPr>
            </w:pPr>
            <w:r w:rsidRPr="00B3056F">
              <w:rPr>
                <w:rFonts w:cs="Arial"/>
                <w:szCs w:val="18"/>
                <w:lang w:eastAsia="zh-CN"/>
              </w:rPr>
              <w:t>NF</w:t>
            </w:r>
            <w:r>
              <w:rPr>
                <w:rFonts w:cs="Arial" w:hint="eastAsia"/>
                <w:szCs w:val="18"/>
                <w:lang w:eastAsia="zh-CN"/>
              </w:rPr>
              <w:t xml:space="preserve"> </w:t>
            </w:r>
            <w:r w:rsidRPr="00B3056F">
              <w:rPr>
                <w:rFonts w:cs="Arial"/>
                <w:szCs w:val="18"/>
                <w:lang w:eastAsia="zh-CN"/>
              </w:rPr>
              <w:t xml:space="preserve"> Instance Id of the </w:t>
            </w:r>
            <w:r>
              <w:rPr>
                <w:rFonts w:cs="Arial" w:hint="eastAsia"/>
                <w:szCs w:val="18"/>
                <w:lang w:eastAsia="zh-CN"/>
              </w:rPr>
              <w:t>NWDAF</w:t>
            </w:r>
          </w:p>
        </w:tc>
      </w:tr>
      <w:tr w:rsidR="00DA261F" w:rsidRPr="00B3056F" w14:paraId="4558E550"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171E586" w14:textId="77777777" w:rsidR="00DA261F" w:rsidRPr="00B3056F" w:rsidRDefault="00DA261F" w:rsidP="000826F4">
            <w:pPr>
              <w:pStyle w:val="TAL"/>
            </w:pPr>
            <w:r>
              <w:rPr>
                <w:rFonts w:hint="eastAsia"/>
                <w:lang w:eastAsia="zh-CN"/>
              </w:rPr>
              <w:t>nwda</w:t>
            </w:r>
            <w:r w:rsidRPr="00B3056F">
              <w:t>fSetId</w:t>
            </w:r>
          </w:p>
        </w:tc>
        <w:tc>
          <w:tcPr>
            <w:tcW w:w="1842" w:type="dxa"/>
            <w:tcBorders>
              <w:top w:val="single" w:sz="4" w:space="0" w:color="auto"/>
              <w:left w:val="single" w:sz="4" w:space="0" w:color="auto"/>
              <w:bottom w:val="single" w:sz="4" w:space="0" w:color="auto"/>
              <w:right w:val="single" w:sz="4" w:space="0" w:color="auto"/>
            </w:tcBorders>
          </w:tcPr>
          <w:p w14:paraId="397F456F" w14:textId="77777777" w:rsidR="00DA261F" w:rsidRPr="00B3056F" w:rsidRDefault="00DA261F" w:rsidP="000826F4">
            <w:pPr>
              <w:pStyle w:val="TAL"/>
            </w:pPr>
            <w:r w:rsidRPr="00B3056F">
              <w:t>NfSetId</w:t>
            </w:r>
          </w:p>
        </w:tc>
        <w:tc>
          <w:tcPr>
            <w:tcW w:w="426" w:type="dxa"/>
            <w:tcBorders>
              <w:top w:val="single" w:sz="4" w:space="0" w:color="auto"/>
              <w:left w:val="single" w:sz="4" w:space="0" w:color="auto"/>
              <w:bottom w:val="single" w:sz="4" w:space="0" w:color="auto"/>
              <w:right w:val="single" w:sz="4" w:space="0" w:color="auto"/>
            </w:tcBorders>
          </w:tcPr>
          <w:p w14:paraId="6297819F" w14:textId="77777777" w:rsidR="00DA261F" w:rsidRPr="00B3056F" w:rsidRDefault="00DA261F" w:rsidP="000826F4">
            <w:pPr>
              <w:pStyle w:val="TAC"/>
            </w:pPr>
            <w:r w:rsidRPr="00B3056F">
              <w:t>C</w:t>
            </w:r>
          </w:p>
        </w:tc>
        <w:tc>
          <w:tcPr>
            <w:tcW w:w="1275" w:type="dxa"/>
            <w:tcBorders>
              <w:top w:val="single" w:sz="4" w:space="0" w:color="auto"/>
              <w:left w:val="single" w:sz="4" w:space="0" w:color="auto"/>
              <w:bottom w:val="single" w:sz="4" w:space="0" w:color="auto"/>
              <w:right w:val="single" w:sz="4" w:space="0" w:color="auto"/>
            </w:tcBorders>
          </w:tcPr>
          <w:p w14:paraId="6954A9D8" w14:textId="77777777" w:rsidR="00DA261F" w:rsidRPr="00B3056F" w:rsidRDefault="00DA261F" w:rsidP="000826F4">
            <w:pPr>
              <w:pStyle w:val="TAL"/>
            </w:pPr>
            <w:r w:rsidRPr="00B3056F">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7004B1B0" w14:textId="77777777" w:rsidR="00DA261F" w:rsidRPr="00B3056F" w:rsidRDefault="00DA261F" w:rsidP="000826F4">
            <w:pPr>
              <w:pStyle w:val="TAL"/>
              <w:rPr>
                <w:rFonts w:cs="Arial"/>
                <w:szCs w:val="18"/>
              </w:rPr>
            </w:pPr>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p>
          <w:p w14:paraId="7F218E31" w14:textId="77777777" w:rsidR="00DA261F" w:rsidRPr="00B3056F" w:rsidRDefault="00DA261F" w:rsidP="000826F4">
            <w:pPr>
              <w:pStyle w:val="TAL"/>
              <w:rPr>
                <w:rFonts w:cs="Arial"/>
                <w:szCs w:val="18"/>
              </w:rPr>
            </w:pPr>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p>
        </w:tc>
      </w:tr>
      <w:tr w:rsidR="00DA261F" w:rsidRPr="00B3056F" w14:paraId="2EFFE7BD"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E61FD1C" w14:textId="77777777" w:rsidR="00DA261F" w:rsidRDefault="00DA261F" w:rsidP="000826F4">
            <w:pPr>
              <w:pStyle w:val="TAL"/>
              <w:rPr>
                <w:lang w:eastAsia="zh-CN"/>
              </w:rPr>
            </w:pPr>
            <w:r>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10380D37" w14:textId="77777777" w:rsidR="00DA261F" w:rsidRPr="00B3056F" w:rsidRDefault="00DA261F" w:rsidP="000826F4">
            <w:pPr>
              <w:pStyle w:val="TAL"/>
            </w:pPr>
            <w:r>
              <w:rPr>
                <w:lang w:eastAsia="zh-CN"/>
              </w:rPr>
              <w:t>array</w:t>
            </w:r>
            <w:r>
              <w:rPr>
                <w:rFonts w:hint="eastAsia"/>
                <w:lang w:eastAsia="zh-CN"/>
              </w:rPr>
              <w:t>(EventId)</w:t>
            </w:r>
          </w:p>
        </w:tc>
        <w:tc>
          <w:tcPr>
            <w:tcW w:w="426" w:type="dxa"/>
            <w:tcBorders>
              <w:top w:val="single" w:sz="4" w:space="0" w:color="auto"/>
              <w:left w:val="single" w:sz="4" w:space="0" w:color="auto"/>
              <w:bottom w:val="single" w:sz="4" w:space="0" w:color="auto"/>
              <w:right w:val="single" w:sz="4" w:space="0" w:color="auto"/>
            </w:tcBorders>
          </w:tcPr>
          <w:p w14:paraId="515FBC23" w14:textId="77777777" w:rsidR="00DA261F" w:rsidRPr="00B3056F" w:rsidRDefault="00DA261F" w:rsidP="000826F4">
            <w:pPr>
              <w:pStyle w:val="TAC"/>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0C17DA7" w14:textId="77777777" w:rsidR="00DA261F" w:rsidRPr="00B3056F" w:rsidRDefault="00DA261F" w:rsidP="000826F4">
            <w:pPr>
              <w:pStyle w:val="TAL"/>
              <w:rPr>
                <w:rFonts w:cs="Arial"/>
                <w:szCs w:val="18"/>
              </w:rPr>
            </w:pPr>
            <w:r>
              <w:rPr>
                <w:rFonts w:hint="eastAsia"/>
                <w:lang w:eastAsia="zh-CN"/>
              </w:rPr>
              <w:t>0..N</w:t>
            </w:r>
          </w:p>
        </w:tc>
        <w:tc>
          <w:tcPr>
            <w:tcW w:w="3869" w:type="dxa"/>
            <w:tcBorders>
              <w:top w:val="single" w:sz="4" w:space="0" w:color="auto"/>
              <w:left w:val="single" w:sz="4" w:space="0" w:color="auto"/>
              <w:bottom w:val="single" w:sz="4" w:space="0" w:color="auto"/>
              <w:right w:val="single" w:sz="4" w:space="0" w:color="auto"/>
            </w:tcBorders>
          </w:tcPr>
          <w:p w14:paraId="79FE61EE" w14:textId="77777777" w:rsidR="00DA261F" w:rsidRPr="00B3056F" w:rsidRDefault="00DA261F" w:rsidP="000826F4">
            <w:pPr>
              <w:pStyle w:val="TAL"/>
              <w:rPr>
                <w:rFonts w:cs="Arial"/>
                <w:szCs w:val="18"/>
              </w:rPr>
            </w:pPr>
            <w:r>
              <w:rPr>
                <w:rFonts w:hint="eastAsia"/>
                <w:lang w:eastAsia="zh-CN"/>
              </w:rPr>
              <w:t>List of a</w:t>
            </w:r>
            <w:r w:rsidRPr="00DF154F">
              <w:t>nalytics Id</w:t>
            </w:r>
            <w:r>
              <w:rPr>
                <w:rFonts w:hint="eastAsia"/>
                <w:lang w:eastAsia="zh-CN"/>
              </w:rPr>
              <w:t>(s)</w:t>
            </w:r>
            <w:r w:rsidRPr="00DF154F">
              <w:t xml:space="preserve"> </w:t>
            </w:r>
            <w:r w:rsidRPr="00CE313D">
              <w:t>supplied by</w:t>
            </w:r>
            <w:r>
              <w:rPr>
                <w:rFonts w:hint="eastAsia"/>
                <w:lang w:eastAsia="zh-CN"/>
              </w:rPr>
              <w:t xml:space="preserve"> </w:t>
            </w:r>
            <w:r w:rsidRPr="00DF154F">
              <w:t>NWDAF.</w:t>
            </w:r>
          </w:p>
        </w:tc>
      </w:tr>
      <w:tr w:rsidR="00DA261F" w:rsidRPr="00B3056F" w14:paraId="077B5147"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2A6A164D" w14:textId="77777777" w:rsidR="00DA261F" w:rsidRDefault="00DA261F" w:rsidP="000826F4">
            <w:pPr>
              <w:pStyle w:val="TAL"/>
              <w:rPr>
                <w:lang w:eastAsia="zh-CN"/>
              </w:rPr>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42E65D3E" w14:textId="77777777" w:rsidR="00DA261F" w:rsidRPr="00B3056F" w:rsidRDefault="00DA261F" w:rsidP="000826F4">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1A93E220" w14:textId="77777777" w:rsidR="00DA261F" w:rsidRPr="00B3056F" w:rsidRDefault="00DA261F" w:rsidP="000826F4">
            <w:pPr>
              <w:pStyle w:val="TAC"/>
            </w:pPr>
            <w:r w:rsidRPr="00B3056F">
              <w:t>O</w:t>
            </w:r>
          </w:p>
        </w:tc>
        <w:tc>
          <w:tcPr>
            <w:tcW w:w="1275" w:type="dxa"/>
            <w:tcBorders>
              <w:top w:val="single" w:sz="4" w:space="0" w:color="auto"/>
              <w:left w:val="single" w:sz="4" w:space="0" w:color="auto"/>
              <w:bottom w:val="single" w:sz="4" w:space="0" w:color="auto"/>
              <w:right w:val="single" w:sz="4" w:space="0" w:color="auto"/>
            </w:tcBorders>
          </w:tcPr>
          <w:p w14:paraId="3656ADDB" w14:textId="77777777" w:rsidR="00DA261F" w:rsidRPr="00B3056F" w:rsidRDefault="00DA261F" w:rsidP="000826F4">
            <w:pPr>
              <w:pStyle w:val="TAL"/>
              <w:rPr>
                <w:rFonts w:cs="Arial"/>
                <w:szCs w:val="18"/>
              </w:rPr>
            </w:pPr>
            <w:r w:rsidRPr="00B3056F">
              <w:t>0..1</w:t>
            </w:r>
          </w:p>
        </w:tc>
        <w:tc>
          <w:tcPr>
            <w:tcW w:w="3869" w:type="dxa"/>
            <w:tcBorders>
              <w:top w:val="single" w:sz="4" w:space="0" w:color="auto"/>
              <w:left w:val="single" w:sz="4" w:space="0" w:color="auto"/>
              <w:bottom w:val="single" w:sz="4" w:space="0" w:color="auto"/>
              <w:right w:val="single" w:sz="4" w:space="0" w:color="auto"/>
            </w:tcBorders>
            <w:vAlign w:val="center"/>
          </w:tcPr>
          <w:p w14:paraId="3658884B" w14:textId="77777777" w:rsidR="00DA261F" w:rsidRDefault="00DA261F" w:rsidP="000826F4">
            <w:pPr>
              <w:pStyle w:val="TAL"/>
            </w:pPr>
            <w:r>
              <w:t xml:space="preserve">See clause 6.2.8 </w:t>
            </w:r>
          </w:p>
          <w:p w14:paraId="7D718800" w14:textId="77777777" w:rsidR="00DA261F" w:rsidRPr="00B3056F" w:rsidRDefault="00DA261F" w:rsidP="000826F4">
            <w:pPr>
              <w:pStyle w:val="TAL"/>
              <w:rPr>
                <w:rFonts w:cs="Arial"/>
                <w:szCs w:val="18"/>
              </w:rPr>
            </w:pPr>
            <w:r>
              <w:t xml:space="preserve">These are the features supported by the </w:t>
            </w:r>
            <w:r>
              <w:rPr>
                <w:rFonts w:hint="eastAsia"/>
                <w:lang w:eastAsia="zh-CN"/>
              </w:rPr>
              <w:t>NWDAF</w:t>
            </w:r>
            <w:r>
              <w:t>.</w:t>
            </w:r>
          </w:p>
        </w:tc>
      </w:tr>
      <w:tr w:rsidR="00DF36A3" w:rsidRPr="00B3056F" w14:paraId="349B176E" w14:textId="77777777" w:rsidTr="00A06F5F">
        <w:trPr>
          <w:gridAfter w:val="1"/>
          <w:wAfter w:w="19" w:type="dxa"/>
          <w:jc w:val="center"/>
          <w:ins w:id="96" w:author="Huawei" w:date="2021-09-09T10:34:00Z"/>
        </w:trPr>
        <w:tc>
          <w:tcPr>
            <w:tcW w:w="9458" w:type="dxa"/>
            <w:gridSpan w:val="5"/>
            <w:tcBorders>
              <w:top w:val="single" w:sz="4" w:space="0" w:color="auto"/>
              <w:left w:val="single" w:sz="4" w:space="0" w:color="auto"/>
              <w:bottom w:val="single" w:sz="4" w:space="0" w:color="auto"/>
              <w:right w:val="single" w:sz="4" w:space="0" w:color="auto"/>
            </w:tcBorders>
          </w:tcPr>
          <w:p w14:paraId="0DCAB554" w14:textId="355014B1" w:rsidR="00DF36A3" w:rsidRDefault="00DF36A3" w:rsidP="00DF36A3">
            <w:pPr>
              <w:pStyle w:val="TAN"/>
              <w:rPr>
                <w:ins w:id="97" w:author="Huawei" w:date="2021-09-09T10:34:00Z"/>
              </w:rPr>
            </w:pPr>
            <w:ins w:id="98" w:author="Huawei" w:date="2021-09-09T10:35:00Z">
              <w:r>
                <w:t>NOTE</w:t>
              </w:r>
              <w:r w:rsidRPr="00B3056F">
                <w:t>:</w:t>
              </w:r>
              <w:r w:rsidRPr="00B3056F">
                <w:tab/>
                <w:t>Absence of optional attributes indicates: no modification. Attributes of this type are not marked "nullable: true" in the OpenAPI file as deletion of these attributes is not applicable.</w:t>
              </w:r>
            </w:ins>
          </w:p>
        </w:tc>
      </w:tr>
    </w:tbl>
    <w:p w14:paraId="58875E59" w14:textId="77777777" w:rsidR="00DA261F" w:rsidRDefault="00DA261F" w:rsidP="00F15DE3"/>
    <w:p w14:paraId="0FA59F68" w14:textId="77777777" w:rsidR="001B49BF" w:rsidRPr="006B5418" w:rsidRDefault="001B49BF" w:rsidP="001B4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B86FCC" w14:textId="77777777" w:rsidR="001B49BF" w:rsidRDefault="001B49BF" w:rsidP="00F15DE3"/>
    <w:p w14:paraId="73CFF5CD" w14:textId="77777777" w:rsidR="001B49BF" w:rsidRPr="00B06F7A" w:rsidRDefault="001B49BF" w:rsidP="001B49BF">
      <w:pPr>
        <w:pStyle w:val="2"/>
      </w:pPr>
      <w:bookmarkStart w:id="99" w:name="_Toc11338879"/>
      <w:bookmarkStart w:id="100" w:name="_Toc27585640"/>
      <w:bookmarkStart w:id="101" w:name="_Toc36457663"/>
      <w:bookmarkStart w:id="102" w:name="_Toc45028582"/>
      <w:bookmarkStart w:id="103" w:name="_Toc45029417"/>
      <w:bookmarkStart w:id="104" w:name="_Toc67682191"/>
      <w:bookmarkStart w:id="105" w:name="_Toc82680819"/>
      <w:bookmarkStart w:id="106" w:name="_Hlk9329647"/>
      <w:r w:rsidRPr="00B06F7A">
        <w:t>A.3</w:t>
      </w:r>
      <w:r w:rsidRPr="00B06F7A">
        <w:tab/>
        <w:t>Nudm_UECM API</w:t>
      </w:r>
      <w:bookmarkEnd w:id="99"/>
      <w:bookmarkEnd w:id="100"/>
      <w:bookmarkEnd w:id="101"/>
      <w:bookmarkEnd w:id="102"/>
      <w:bookmarkEnd w:id="103"/>
      <w:bookmarkEnd w:id="104"/>
      <w:bookmarkEnd w:id="105"/>
    </w:p>
    <w:p w14:paraId="0C15B51C" w14:textId="77777777" w:rsidR="001B49BF" w:rsidRPr="00B06F7A" w:rsidRDefault="001B49BF" w:rsidP="001B49BF">
      <w:pPr>
        <w:pStyle w:val="PL"/>
      </w:pPr>
      <w:bookmarkStart w:id="107" w:name="_Hlk9329673"/>
      <w:r w:rsidRPr="00B06F7A">
        <w:t>openapi: 3.0.0</w:t>
      </w:r>
    </w:p>
    <w:p w14:paraId="37D19B8F" w14:textId="77777777" w:rsidR="001B49BF" w:rsidRPr="00B06F7A" w:rsidRDefault="001B49BF" w:rsidP="001B49BF">
      <w:pPr>
        <w:pStyle w:val="PL"/>
      </w:pPr>
    </w:p>
    <w:p w14:paraId="7F49931D" w14:textId="77777777" w:rsidR="001B49BF" w:rsidRPr="00B06F7A" w:rsidRDefault="001B49BF" w:rsidP="001B49BF">
      <w:pPr>
        <w:pStyle w:val="PL"/>
      </w:pPr>
      <w:r w:rsidRPr="00B06F7A">
        <w:t>info:</w:t>
      </w:r>
    </w:p>
    <w:p w14:paraId="449DBB64" w14:textId="77777777" w:rsidR="001B49BF" w:rsidRPr="00B06F7A" w:rsidRDefault="001B49BF" w:rsidP="001B49BF">
      <w:pPr>
        <w:pStyle w:val="PL"/>
      </w:pPr>
      <w:r w:rsidRPr="00B06F7A">
        <w:t xml:space="preserve">  version: '1.2.0-alpha.4'</w:t>
      </w:r>
    </w:p>
    <w:bookmarkEnd w:id="106"/>
    <w:p w14:paraId="722ACEE8" w14:textId="77777777" w:rsidR="001B49BF" w:rsidRPr="00B06F7A" w:rsidRDefault="001B49BF" w:rsidP="001B49BF">
      <w:pPr>
        <w:pStyle w:val="PL"/>
      </w:pPr>
      <w:r w:rsidRPr="00B06F7A">
        <w:t xml:space="preserve">  title: 'Nudm_UECM'</w:t>
      </w:r>
    </w:p>
    <w:bookmarkEnd w:id="107"/>
    <w:p w14:paraId="6F50837A" w14:textId="77777777" w:rsidR="001B49BF" w:rsidRPr="00B06F7A" w:rsidRDefault="001B49BF" w:rsidP="001B49BF">
      <w:pPr>
        <w:pStyle w:val="PL"/>
      </w:pPr>
      <w:r w:rsidRPr="00B06F7A">
        <w:t xml:space="preserve">  description: |</w:t>
      </w:r>
    </w:p>
    <w:p w14:paraId="7ED0E06B" w14:textId="77777777" w:rsidR="001B49BF" w:rsidRPr="00B06F7A" w:rsidRDefault="001B49BF" w:rsidP="001B49BF">
      <w:pPr>
        <w:pStyle w:val="PL"/>
      </w:pPr>
      <w:r w:rsidRPr="00B06F7A">
        <w:t xml:space="preserve">    Nudm Context Management Service.</w:t>
      </w:r>
    </w:p>
    <w:p w14:paraId="2E3E67E0" w14:textId="77777777" w:rsidR="001B49BF" w:rsidRPr="00B06F7A" w:rsidRDefault="001B49BF" w:rsidP="001B49BF">
      <w:pPr>
        <w:pStyle w:val="PL"/>
      </w:pPr>
      <w:r w:rsidRPr="00B06F7A">
        <w:t xml:space="preserve">    © 2021, 3GPP Organizational Partners (ARIB, ATIS, CCSA, ETSI, TSDSI, TTA, TTC).</w:t>
      </w:r>
    </w:p>
    <w:p w14:paraId="2B23D1B8" w14:textId="77777777" w:rsidR="001B49BF" w:rsidRPr="00B06F7A" w:rsidRDefault="001B49BF" w:rsidP="001B49BF">
      <w:pPr>
        <w:pStyle w:val="PL"/>
      </w:pPr>
      <w:r w:rsidRPr="00B06F7A">
        <w:t xml:space="preserve">    All rights reserved.</w:t>
      </w:r>
    </w:p>
    <w:p w14:paraId="1831556A" w14:textId="77777777" w:rsidR="001B49BF" w:rsidRPr="00B06F7A" w:rsidRDefault="001B49BF" w:rsidP="001B49BF">
      <w:pPr>
        <w:pStyle w:val="PL"/>
        <w:rPr>
          <w:lang w:val="en-US"/>
        </w:rPr>
      </w:pPr>
    </w:p>
    <w:p w14:paraId="37A6879E" w14:textId="77777777" w:rsidR="001B49BF" w:rsidRPr="00B06F7A" w:rsidRDefault="001B49BF" w:rsidP="001B49BF">
      <w:pPr>
        <w:pStyle w:val="PL"/>
        <w:rPr>
          <w:lang w:val="en-US"/>
        </w:rPr>
      </w:pPr>
      <w:r w:rsidRPr="00B06F7A">
        <w:rPr>
          <w:lang w:val="en-US"/>
        </w:rPr>
        <w:lastRenderedPageBreak/>
        <w:t>externalDocs:</w:t>
      </w:r>
    </w:p>
    <w:p w14:paraId="0AAD9683" w14:textId="77777777" w:rsidR="001B49BF" w:rsidRPr="00B06F7A" w:rsidRDefault="001B49BF" w:rsidP="001B49BF">
      <w:pPr>
        <w:pStyle w:val="PL"/>
        <w:rPr>
          <w:lang w:val="en-US"/>
        </w:rPr>
      </w:pPr>
      <w:r w:rsidRPr="00B06F7A">
        <w:rPr>
          <w:lang w:val="en-US"/>
        </w:rPr>
        <w:t xml:space="preserve">  description: 3GPP TS 29.503 Unified Data Management Services, version 17.4.0</w:t>
      </w:r>
    </w:p>
    <w:p w14:paraId="4073D876" w14:textId="77777777" w:rsidR="001B49BF" w:rsidRPr="00B06F7A" w:rsidRDefault="001B49BF" w:rsidP="001B49BF">
      <w:pPr>
        <w:pStyle w:val="PL"/>
        <w:rPr>
          <w:lang w:val="en-US"/>
        </w:rPr>
      </w:pPr>
      <w:r w:rsidRPr="00B06F7A">
        <w:rPr>
          <w:lang w:val="en-US"/>
        </w:rPr>
        <w:t xml:space="preserve">  url: 'http://www.3gpp.org/ftp/Specs/archive/29_series/29.503/'</w:t>
      </w:r>
    </w:p>
    <w:p w14:paraId="3743FB89" w14:textId="7B027B8E" w:rsidR="001B49BF" w:rsidRDefault="001B49BF" w:rsidP="00F15DE3">
      <w:pPr>
        <w:rPr>
          <w:lang w:eastAsia="zh-CN"/>
        </w:rPr>
      </w:pPr>
      <w:r>
        <w:rPr>
          <w:rFonts w:hint="eastAsia"/>
          <w:lang w:eastAsia="zh-CN"/>
        </w:rPr>
        <w:t>[</w:t>
      </w:r>
      <w:r>
        <w:rPr>
          <w:lang w:eastAsia="zh-CN"/>
        </w:rPr>
        <w:t>…]</w:t>
      </w:r>
    </w:p>
    <w:p w14:paraId="488B0A6A" w14:textId="77777777" w:rsidR="001B49BF" w:rsidRPr="00B06F7A" w:rsidRDefault="001B49BF" w:rsidP="001B49BF">
      <w:pPr>
        <w:pStyle w:val="PL"/>
      </w:pPr>
      <w:r w:rsidRPr="00B06F7A">
        <w:t xml:space="preserve">    patch:</w:t>
      </w:r>
    </w:p>
    <w:p w14:paraId="191B6FA8" w14:textId="77777777" w:rsidR="001B49BF" w:rsidRPr="00B06F7A" w:rsidRDefault="001B49BF" w:rsidP="001B49BF">
      <w:pPr>
        <w:pStyle w:val="PL"/>
      </w:pPr>
      <w:r w:rsidRPr="00B06F7A">
        <w:t xml:space="preserve">      summary: Update a parameter in the </w:t>
      </w:r>
      <w:r w:rsidRPr="00B06F7A">
        <w:rPr>
          <w:rFonts w:hint="eastAsia"/>
          <w:lang w:eastAsia="zh-CN"/>
        </w:rPr>
        <w:t>NWDA</w:t>
      </w:r>
      <w:r w:rsidRPr="00B06F7A">
        <w:t>F registration</w:t>
      </w:r>
    </w:p>
    <w:p w14:paraId="4C975021" w14:textId="77777777" w:rsidR="001B49BF" w:rsidRPr="00B06F7A" w:rsidRDefault="001B49BF" w:rsidP="001B49BF">
      <w:pPr>
        <w:pStyle w:val="PL"/>
      </w:pPr>
      <w:r w:rsidRPr="00B06F7A">
        <w:t xml:space="preserve">      operationId: Update</w:t>
      </w:r>
      <w:r w:rsidRPr="00B06F7A">
        <w:rPr>
          <w:rFonts w:hint="eastAsia"/>
          <w:lang w:eastAsia="zh-CN"/>
        </w:rPr>
        <w:t>Nwdaf</w:t>
      </w:r>
      <w:r w:rsidRPr="00B06F7A">
        <w:t>Registration</w:t>
      </w:r>
    </w:p>
    <w:p w14:paraId="63E9E27E" w14:textId="77777777" w:rsidR="001B49BF" w:rsidRPr="00B06F7A" w:rsidRDefault="001B49BF" w:rsidP="001B49BF">
      <w:pPr>
        <w:pStyle w:val="PL"/>
      </w:pPr>
      <w:r w:rsidRPr="00B06F7A">
        <w:t xml:space="preserve">      tags:</w:t>
      </w:r>
    </w:p>
    <w:p w14:paraId="1EA2FA2E" w14:textId="77777777" w:rsidR="001B49BF" w:rsidRPr="00B06F7A" w:rsidRDefault="001B49BF" w:rsidP="001B49BF">
      <w:pPr>
        <w:pStyle w:val="PL"/>
      </w:pPr>
      <w:r w:rsidRPr="00B06F7A">
        <w:t xml:space="preserve">        - Parameter update in the </w:t>
      </w:r>
      <w:r w:rsidRPr="00B06F7A">
        <w:rPr>
          <w:rFonts w:hint="eastAsia"/>
          <w:lang w:eastAsia="zh-CN"/>
        </w:rPr>
        <w:t>NWDAF</w:t>
      </w:r>
      <w:r w:rsidRPr="00B06F7A">
        <w:t xml:space="preserve"> registration</w:t>
      </w:r>
    </w:p>
    <w:p w14:paraId="6D647A98" w14:textId="77777777" w:rsidR="001B49BF" w:rsidRPr="00B06F7A" w:rsidRDefault="001B49BF" w:rsidP="001B49BF">
      <w:pPr>
        <w:pStyle w:val="PL"/>
      </w:pPr>
      <w:r w:rsidRPr="00B06F7A">
        <w:t xml:space="preserve">      security:</w:t>
      </w:r>
    </w:p>
    <w:p w14:paraId="42C008CA" w14:textId="77777777" w:rsidR="001B49BF" w:rsidRPr="00B06F7A" w:rsidRDefault="001B49BF" w:rsidP="001B49BF">
      <w:pPr>
        <w:pStyle w:val="PL"/>
      </w:pPr>
      <w:r w:rsidRPr="00B06F7A">
        <w:t xml:space="preserve">        - {}</w:t>
      </w:r>
    </w:p>
    <w:p w14:paraId="5C1DF2B1" w14:textId="77777777" w:rsidR="001B49BF" w:rsidRPr="00B06F7A" w:rsidRDefault="001B49BF" w:rsidP="001B49BF">
      <w:pPr>
        <w:pStyle w:val="PL"/>
      </w:pPr>
      <w:r w:rsidRPr="00B06F7A">
        <w:t xml:space="preserve">        - oAuth2ClientCredentials:</w:t>
      </w:r>
    </w:p>
    <w:p w14:paraId="03F44AD1" w14:textId="77777777" w:rsidR="001B49BF" w:rsidRPr="00B06F7A" w:rsidRDefault="001B49BF" w:rsidP="001B49BF">
      <w:pPr>
        <w:pStyle w:val="PL"/>
      </w:pPr>
      <w:r w:rsidRPr="00B06F7A">
        <w:t xml:space="preserve">          - nudm-uecm</w:t>
      </w:r>
    </w:p>
    <w:p w14:paraId="4DE6F796" w14:textId="77777777" w:rsidR="001B49BF" w:rsidRPr="00B06F7A" w:rsidRDefault="001B49BF" w:rsidP="001B49BF">
      <w:pPr>
        <w:pStyle w:val="PL"/>
      </w:pPr>
      <w:r w:rsidRPr="00B06F7A">
        <w:t xml:space="preserve">        - oAuth2ClientCredentials:</w:t>
      </w:r>
    </w:p>
    <w:p w14:paraId="30B51028" w14:textId="77777777" w:rsidR="001B49BF" w:rsidRPr="00B06F7A" w:rsidRDefault="001B49BF" w:rsidP="001B49BF">
      <w:pPr>
        <w:pStyle w:val="PL"/>
      </w:pPr>
      <w:r w:rsidRPr="00B06F7A">
        <w:t xml:space="preserve">          - nudm-uecm</w:t>
      </w:r>
    </w:p>
    <w:p w14:paraId="2D39A021" w14:textId="77777777" w:rsidR="001B49BF" w:rsidRPr="00B06F7A" w:rsidRDefault="001B49BF" w:rsidP="001B49BF">
      <w:pPr>
        <w:pStyle w:val="PL"/>
      </w:pPr>
      <w:r w:rsidRPr="00B06F7A">
        <w:t xml:space="preserve">          - nudm-uecm:</w:t>
      </w:r>
      <w:r w:rsidRPr="00B06F7A">
        <w:rPr>
          <w:rFonts w:hint="eastAsia"/>
          <w:lang w:eastAsia="zh-CN"/>
        </w:rPr>
        <w:t>nwdaf</w:t>
      </w:r>
      <w:r w:rsidRPr="00B06F7A">
        <w:t>-registration:write</w:t>
      </w:r>
    </w:p>
    <w:p w14:paraId="16C0E46A" w14:textId="77777777" w:rsidR="001B49BF" w:rsidRPr="00B06F7A" w:rsidRDefault="001B49BF" w:rsidP="001B49BF">
      <w:pPr>
        <w:pStyle w:val="PL"/>
      </w:pPr>
      <w:r w:rsidRPr="00B06F7A">
        <w:t xml:space="preserve">      parameters:</w:t>
      </w:r>
    </w:p>
    <w:p w14:paraId="0107627F" w14:textId="77777777" w:rsidR="001B49BF" w:rsidRPr="00B06F7A" w:rsidRDefault="001B49BF" w:rsidP="001B49BF">
      <w:pPr>
        <w:pStyle w:val="PL"/>
      </w:pPr>
      <w:r w:rsidRPr="00B06F7A">
        <w:t xml:space="preserve">        - name: ueId</w:t>
      </w:r>
    </w:p>
    <w:p w14:paraId="135A4728" w14:textId="77777777" w:rsidR="001B49BF" w:rsidRPr="00B06F7A" w:rsidRDefault="001B49BF" w:rsidP="001B49BF">
      <w:pPr>
        <w:pStyle w:val="PL"/>
      </w:pPr>
      <w:r w:rsidRPr="00B06F7A">
        <w:t xml:space="preserve">          in: path</w:t>
      </w:r>
    </w:p>
    <w:p w14:paraId="096872AC" w14:textId="77777777" w:rsidR="001B49BF" w:rsidRPr="00B06F7A" w:rsidRDefault="001B49BF" w:rsidP="001B49BF">
      <w:pPr>
        <w:pStyle w:val="PL"/>
      </w:pPr>
      <w:r w:rsidRPr="00B06F7A">
        <w:t xml:space="preserve">          description: Identifier of the UE</w:t>
      </w:r>
    </w:p>
    <w:p w14:paraId="0703E4C0" w14:textId="77777777" w:rsidR="001B49BF" w:rsidRPr="00B06F7A" w:rsidRDefault="001B49BF" w:rsidP="001B49BF">
      <w:pPr>
        <w:pStyle w:val="PL"/>
      </w:pPr>
      <w:r w:rsidRPr="00B06F7A">
        <w:t xml:space="preserve">          required: true</w:t>
      </w:r>
    </w:p>
    <w:p w14:paraId="3B6B54AF" w14:textId="77777777" w:rsidR="001B49BF" w:rsidRPr="00B06F7A" w:rsidRDefault="001B49BF" w:rsidP="001B49BF">
      <w:pPr>
        <w:pStyle w:val="PL"/>
      </w:pPr>
      <w:r w:rsidRPr="00B06F7A">
        <w:t xml:space="preserve">          schema:</w:t>
      </w:r>
    </w:p>
    <w:p w14:paraId="1F9C7EE0" w14:textId="77777777" w:rsidR="001B49BF" w:rsidRPr="00B06F7A" w:rsidRDefault="001B49BF" w:rsidP="001B49BF">
      <w:pPr>
        <w:pStyle w:val="PL"/>
        <w:rPr>
          <w:lang w:eastAsia="zh-CN"/>
        </w:rPr>
      </w:pPr>
      <w:r w:rsidRPr="00B06F7A">
        <w:t xml:space="preserve">            $ref: 'TS29571_CommonData.yaml#/components/schemas/VarUeId'</w:t>
      </w:r>
    </w:p>
    <w:p w14:paraId="51BC297F" w14:textId="77777777" w:rsidR="001B49BF" w:rsidRPr="00B06F7A" w:rsidRDefault="001B49BF" w:rsidP="001B49BF">
      <w:pPr>
        <w:pStyle w:val="PL"/>
      </w:pPr>
      <w:r w:rsidRPr="00B06F7A">
        <w:t xml:space="preserve">        - name: nwdafRegistrationId</w:t>
      </w:r>
    </w:p>
    <w:p w14:paraId="3A90C9F9" w14:textId="77777777" w:rsidR="001B49BF" w:rsidRPr="00B06F7A" w:rsidRDefault="001B49BF" w:rsidP="001B49BF">
      <w:pPr>
        <w:pStyle w:val="PL"/>
      </w:pPr>
      <w:r w:rsidRPr="00B06F7A">
        <w:t xml:space="preserve">          in: path</w:t>
      </w:r>
    </w:p>
    <w:p w14:paraId="5FA13151" w14:textId="77777777" w:rsidR="001B49BF" w:rsidRPr="00B06F7A" w:rsidRDefault="001B49BF" w:rsidP="001B49BF">
      <w:pPr>
        <w:pStyle w:val="PL"/>
      </w:pPr>
      <w:r w:rsidRPr="00B06F7A">
        <w:t xml:space="preserve">          description: </w:t>
      </w:r>
      <w:r w:rsidRPr="00B06F7A">
        <w:rPr>
          <w:rFonts w:hint="eastAsia"/>
          <w:lang w:eastAsia="zh-CN"/>
        </w:rPr>
        <w:t>NWDAF registration i</w:t>
      </w:r>
      <w:r w:rsidRPr="00B06F7A">
        <w:t>dentifier</w:t>
      </w:r>
    </w:p>
    <w:p w14:paraId="45EDE4CA" w14:textId="77777777" w:rsidR="001B49BF" w:rsidRPr="00B06F7A" w:rsidRDefault="001B49BF" w:rsidP="001B49BF">
      <w:pPr>
        <w:pStyle w:val="PL"/>
      </w:pPr>
      <w:r w:rsidRPr="00B06F7A">
        <w:t xml:space="preserve">          required: true</w:t>
      </w:r>
    </w:p>
    <w:p w14:paraId="526EF698" w14:textId="77777777" w:rsidR="001B49BF" w:rsidRPr="00B06F7A" w:rsidRDefault="001B49BF" w:rsidP="001B49BF">
      <w:pPr>
        <w:pStyle w:val="PL"/>
      </w:pPr>
      <w:r w:rsidRPr="00B06F7A">
        <w:t xml:space="preserve">          schema:</w:t>
      </w:r>
    </w:p>
    <w:p w14:paraId="05F6FD90" w14:textId="77777777" w:rsidR="001B49BF" w:rsidRDefault="001B49BF" w:rsidP="001B49BF">
      <w:pPr>
        <w:pStyle w:val="PL"/>
        <w:rPr>
          <w:ins w:id="108" w:author="Huawei-1" w:date="2021-11-17T15:14:00Z"/>
          <w:lang w:eastAsia="zh-CN"/>
        </w:rPr>
      </w:pPr>
      <w:r w:rsidRPr="00B06F7A">
        <w:t xml:space="preserve">            </w:t>
      </w:r>
      <w:r w:rsidRPr="00B06F7A">
        <w:rPr>
          <w:rFonts w:hint="eastAsia"/>
          <w:lang w:eastAsia="zh-CN"/>
        </w:rPr>
        <w:t>type: string</w:t>
      </w:r>
    </w:p>
    <w:p w14:paraId="149BC3BD" w14:textId="77777777" w:rsidR="0089271F" w:rsidRPr="00B06F7A" w:rsidRDefault="0089271F" w:rsidP="0089271F">
      <w:pPr>
        <w:pStyle w:val="PL"/>
        <w:rPr>
          <w:ins w:id="109" w:author="Huawei-1" w:date="2021-11-17T15:14:00Z"/>
        </w:rPr>
      </w:pPr>
      <w:ins w:id="110" w:author="Huawei-1" w:date="2021-11-17T15:14:00Z">
        <w:r w:rsidRPr="00B06F7A">
          <w:t xml:space="preserve">        - name: supported-features</w:t>
        </w:r>
      </w:ins>
    </w:p>
    <w:p w14:paraId="36B0D964" w14:textId="77777777" w:rsidR="0089271F" w:rsidRPr="00B06F7A" w:rsidRDefault="0089271F" w:rsidP="0089271F">
      <w:pPr>
        <w:pStyle w:val="PL"/>
        <w:rPr>
          <w:ins w:id="111" w:author="Huawei-1" w:date="2021-11-17T15:14:00Z"/>
        </w:rPr>
      </w:pPr>
      <w:ins w:id="112" w:author="Huawei-1" w:date="2021-11-17T15:14:00Z">
        <w:r w:rsidRPr="00B06F7A">
          <w:t xml:space="preserve">          in: query</w:t>
        </w:r>
      </w:ins>
    </w:p>
    <w:p w14:paraId="39909FDB" w14:textId="77777777" w:rsidR="0089271F" w:rsidRPr="00B06F7A" w:rsidRDefault="0089271F" w:rsidP="0089271F">
      <w:pPr>
        <w:pStyle w:val="PL"/>
        <w:rPr>
          <w:ins w:id="113" w:author="Huawei-1" w:date="2021-11-17T15:14:00Z"/>
        </w:rPr>
      </w:pPr>
      <w:ins w:id="114" w:author="Huawei-1" w:date="2021-11-17T15:14:00Z">
        <w:r w:rsidRPr="00B06F7A">
          <w:t xml:space="preserve">          description: Supported Features</w:t>
        </w:r>
      </w:ins>
    </w:p>
    <w:p w14:paraId="7C5155D1" w14:textId="77777777" w:rsidR="0089271F" w:rsidRPr="00B06F7A" w:rsidRDefault="0089271F" w:rsidP="0089271F">
      <w:pPr>
        <w:pStyle w:val="PL"/>
        <w:rPr>
          <w:ins w:id="115" w:author="Huawei-1" w:date="2021-11-17T15:14:00Z"/>
        </w:rPr>
      </w:pPr>
      <w:ins w:id="116" w:author="Huawei-1" w:date="2021-11-17T15:14:00Z">
        <w:r w:rsidRPr="00B06F7A">
          <w:t xml:space="preserve">          schema:</w:t>
        </w:r>
      </w:ins>
    </w:p>
    <w:p w14:paraId="7E761F4D" w14:textId="2227DCF9" w:rsidR="0089271F" w:rsidRPr="0089271F" w:rsidRDefault="0089271F" w:rsidP="001B49BF">
      <w:pPr>
        <w:pStyle w:val="PL"/>
        <w:rPr>
          <w:lang w:eastAsia="zh-CN"/>
        </w:rPr>
      </w:pPr>
      <w:ins w:id="117" w:author="Huawei-1" w:date="2021-11-17T15:14:00Z">
        <w:r w:rsidRPr="00B06F7A">
          <w:t xml:space="preserve">             $ref: 'TS29571_CommonData.yaml#/components/schemas/SupportedFeatures'</w:t>
        </w:r>
      </w:ins>
    </w:p>
    <w:p w14:paraId="6F6A36B4" w14:textId="77777777" w:rsidR="001B49BF" w:rsidRPr="00B06F7A" w:rsidRDefault="001B49BF" w:rsidP="001B49BF">
      <w:pPr>
        <w:pStyle w:val="PL"/>
      </w:pPr>
      <w:r w:rsidRPr="00B06F7A">
        <w:t xml:space="preserve">      requestBody:</w:t>
      </w:r>
    </w:p>
    <w:p w14:paraId="58C19CD6" w14:textId="77777777" w:rsidR="001B49BF" w:rsidRPr="00B06F7A" w:rsidRDefault="001B49BF" w:rsidP="001B49BF">
      <w:pPr>
        <w:pStyle w:val="PL"/>
      </w:pPr>
      <w:r w:rsidRPr="00B06F7A">
        <w:t xml:space="preserve">        content:</w:t>
      </w:r>
    </w:p>
    <w:p w14:paraId="16AAAAEA" w14:textId="77777777" w:rsidR="001B49BF" w:rsidRPr="00B06F7A" w:rsidRDefault="001B49BF" w:rsidP="001B49BF">
      <w:pPr>
        <w:pStyle w:val="PL"/>
      </w:pPr>
      <w:r w:rsidRPr="00B06F7A">
        <w:t xml:space="preserve">          application/</w:t>
      </w:r>
      <w:r w:rsidRPr="00B06F7A">
        <w:rPr>
          <w:lang w:val="en-US"/>
        </w:rPr>
        <w:t>merge-patch+</w:t>
      </w:r>
      <w:r w:rsidRPr="00B06F7A">
        <w:t>json:</w:t>
      </w:r>
    </w:p>
    <w:p w14:paraId="2C6B9F70" w14:textId="77777777" w:rsidR="001B49BF" w:rsidRPr="00B06F7A" w:rsidRDefault="001B49BF" w:rsidP="001B49BF">
      <w:pPr>
        <w:pStyle w:val="PL"/>
      </w:pPr>
      <w:r w:rsidRPr="00B06F7A">
        <w:t xml:space="preserve">            schema:</w:t>
      </w:r>
    </w:p>
    <w:p w14:paraId="37D049A7" w14:textId="77777777" w:rsidR="001B49BF" w:rsidRPr="00B06F7A" w:rsidRDefault="001B49BF" w:rsidP="001B49BF">
      <w:pPr>
        <w:pStyle w:val="PL"/>
      </w:pPr>
      <w:r w:rsidRPr="00B06F7A">
        <w:t xml:space="preserve">              $ref: '#/components/schemas/</w:t>
      </w:r>
      <w:r w:rsidRPr="00B06F7A">
        <w:rPr>
          <w:rFonts w:hint="eastAsia"/>
          <w:lang w:eastAsia="zh-CN"/>
        </w:rPr>
        <w:t>Nwdaf</w:t>
      </w:r>
      <w:r w:rsidRPr="00B06F7A">
        <w:t>RegistrationModification'</w:t>
      </w:r>
    </w:p>
    <w:p w14:paraId="4CA66DD3" w14:textId="77777777" w:rsidR="001B49BF" w:rsidRPr="00B06F7A" w:rsidRDefault="001B49BF" w:rsidP="001B49BF">
      <w:pPr>
        <w:pStyle w:val="PL"/>
      </w:pPr>
      <w:r w:rsidRPr="00B06F7A">
        <w:t xml:space="preserve">        required: true</w:t>
      </w:r>
    </w:p>
    <w:p w14:paraId="27D00F8C" w14:textId="77777777" w:rsidR="001B49BF" w:rsidRPr="00B06F7A" w:rsidRDefault="001B49BF" w:rsidP="001B49BF">
      <w:pPr>
        <w:pStyle w:val="PL"/>
        <w:rPr>
          <w:lang w:eastAsia="zh-CN"/>
        </w:rPr>
      </w:pPr>
      <w:r w:rsidRPr="00B06F7A">
        <w:t xml:space="preserve">      responses:</w:t>
      </w:r>
    </w:p>
    <w:p w14:paraId="73F123CE" w14:textId="77777777" w:rsidR="001B49BF" w:rsidRPr="00B06F7A" w:rsidRDefault="001B49BF" w:rsidP="001B49BF">
      <w:pPr>
        <w:pStyle w:val="PL"/>
        <w:rPr>
          <w:lang w:eastAsia="zh-CN"/>
        </w:rPr>
      </w:pPr>
      <w:r w:rsidRPr="00B06F7A">
        <w:rPr>
          <w:rFonts w:hint="eastAsia"/>
          <w:lang w:eastAsia="zh-CN"/>
        </w:rPr>
        <w:t xml:space="preserve">        '200':</w:t>
      </w:r>
    </w:p>
    <w:p w14:paraId="04F78DA6" w14:textId="77777777" w:rsidR="001B49BF" w:rsidRPr="00B06F7A" w:rsidRDefault="001B49BF" w:rsidP="001B49BF">
      <w:pPr>
        <w:pStyle w:val="PL"/>
      </w:pPr>
      <w:r w:rsidRPr="00B06F7A">
        <w:t xml:space="preserve">          description: Expected response to a valid request</w:t>
      </w:r>
    </w:p>
    <w:p w14:paraId="2801DDDE" w14:textId="77777777" w:rsidR="001B49BF" w:rsidRPr="00B06F7A" w:rsidRDefault="001B49BF" w:rsidP="001B49BF">
      <w:pPr>
        <w:pStyle w:val="PL"/>
      </w:pPr>
      <w:r w:rsidRPr="00B06F7A">
        <w:t xml:space="preserve">          content:</w:t>
      </w:r>
    </w:p>
    <w:p w14:paraId="6AA948D7" w14:textId="77777777" w:rsidR="001B49BF" w:rsidRPr="00B06F7A" w:rsidRDefault="001B49BF" w:rsidP="001B49BF">
      <w:pPr>
        <w:pStyle w:val="PL"/>
      </w:pPr>
      <w:r w:rsidRPr="00B06F7A">
        <w:t xml:space="preserve">            application/json:</w:t>
      </w:r>
    </w:p>
    <w:p w14:paraId="7B5C4CF9" w14:textId="77777777" w:rsidR="001B49BF" w:rsidRDefault="001B49BF" w:rsidP="001B49BF">
      <w:pPr>
        <w:pStyle w:val="PL"/>
        <w:rPr>
          <w:ins w:id="118" w:author="Huawei-1" w:date="2021-11-17T15:15:00Z"/>
        </w:rPr>
      </w:pPr>
      <w:r w:rsidRPr="00B06F7A">
        <w:t xml:space="preserve">              schema:</w:t>
      </w:r>
    </w:p>
    <w:p w14:paraId="0B46B438" w14:textId="77777777" w:rsidR="0089271F" w:rsidRPr="00B06F7A" w:rsidRDefault="0089271F" w:rsidP="0089271F">
      <w:pPr>
        <w:pStyle w:val="PL"/>
        <w:rPr>
          <w:ins w:id="119" w:author="Huawei-1" w:date="2021-11-17T15:15:00Z"/>
        </w:rPr>
      </w:pPr>
      <w:ins w:id="120" w:author="Huawei-1" w:date="2021-11-17T15:15:00Z">
        <w:r w:rsidRPr="00B06F7A">
          <w:t xml:space="preserve">                oneOf:</w:t>
        </w:r>
      </w:ins>
    </w:p>
    <w:p w14:paraId="452E8D5F" w14:textId="5636819A" w:rsidR="0089271F" w:rsidRPr="0089271F" w:rsidRDefault="0089271F" w:rsidP="001B49BF">
      <w:pPr>
        <w:pStyle w:val="PL"/>
      </w:pPr>
      <w:ins w:id="121" w:author="Huawei-1" w:date="2021-11-17T15:16:00Z">
        <w:r w:rsidRPr="00B06F7A">
          <w:t xml:space="preserve">                  - </w:t>
        </w:r>
      </w:ins>
      <w:ins w:id="122" w:author="Huawei-1" w:date="2021-11-17T15:17:00Z">
        <w:r w:rsidRPr="00B06F7A">
          <w:t>$ref: '#/components/schemas/</w:t>
        </w:r>
        <w:r w:rsidRPr="00B06F7A">
          <w:rPr>
            <w:rFonts w:hint="eastAsia"/>
            <w:lang w:eastAsia="zh-CN"/>
          </w:rPr>
          <w:t>Nwdaf</w:t>
        </w:r>
        <w:r w:rsidRPr="00B06F7A">
          <w:t>Registration'</w:t>
        </w:r>
      </w:ins>
    </w:p>
    <w:p w14:paraId="1F01E9BD" w14:textId="6DCD1B68" w:rsidR="001B49BF" w:rsidRPr="00B06F7A" w:rsidRDefault="001B49BF" w:rsidP="001B49BF">
      <w:pPr>
        <w:pStyle w:val="PL"/>
        <w:rPr>
          <w:lang w:eastAsia="zh-CN"/>
        </w:rPr>
      </w:pPr>
      <w:r w:rsidRPr="00B06F7A">
        <w:t xml:space="preserve">                </w:t>
      </w:r>
      <w:ins w:id="123" w:author="Huawei-1" w:date="2021-11-17T15:16:00Z">
        <w:r w:rsidR="0089271F">
          <w:t xml:space="preserve">  - </w:t>
        </w:r>
      </w:ins>
      <w:r w:rsidRPr="00B06F7A">
        <w:t>$ref: 'TS29571_CommonData.yaml#/components/schemas/PatchResult'</w:t>
      </w:r>
    </w:p>
    <w:p w14:paraId="2770C61D" w14:textId="77777777" w:rsidR="001B49BF" w:rsidRPr="00B06F7A" w:rsidRDefault="001B49BF" w:rsidP="001B49BF">
      <w:pPr>
        <w:pStyle w:val="PL"/>
      </w:pPr>
      <w:r w:rsidRPr="00B06F7A">
        <w:t xml:space="preserve">        '204':</w:t>
      </w:r>
    </w:p>
    <w:p w14:paraId="2C6D00D5" w14:textId="77777777" w:rsidR="001B49BF" w:rsidRPr="00B06F7A" w:rsidRDefault="001B49BF" w:rsidP="001B49BF">
      <w:pPr>
        <w:pStyle w:val="PL"/>
      </w:pPr>
      <w:r w:rsidRPr="00B06F7A">
        <w:t xml:space="preserve">          description: Expected response to a valid request</w:t>
      </w:r>
    </w:p>
    <w:p w14:paraId="6CC5AAFE" w14:textId="77777777" w:rsidR="001B49BF" w:rsidRPr="00B06F7A" w:rsidRDefault="001B49BF" w:rsidP="001B49BF">
      <w:pPr>
        <w:pStyle w:val="PL"/>
        <w:rPr>
          <w:lang w:val="en-US"/>
        </w:rPr>
      </w:pPr>
      <w:r w:rsidRPr="00B06F7A">
        <w:rPr>
          <w:lang w:val="en-US"/>
        </w:rPr>
        <w:t xml:space="preserve">        '400':</w:t>
      </w:r>
    </w:p>
    <w:p w14:paraId="763DB447" w14:textId="77777777" w:rsidR="001B49BF" w:rsidRPr="00B06F7A" w:rsidRDefault="001B49BF" w:rsidP="001B49BF">
      <w:pPr>
        <w:pStyle w:val="PL"/>
        <w:rPr>
          <w:lang w:val="en-US"/>
        </w:rPr>
      </w:pPr>
      <w:r w:rsidRPr="00B06F7A">
        <w:rPr>
          <w:lang w:val="en-US"/>
        </w:rPr>
        <w:t xml:space="preserve">          $ref: 'TS29571_CommonData.yaml#/components/responses/400'</w:t>
      </w:r>
    </w:p>
    <w:p w14:paraId="3839F81C" w14:textId="77777777" w:rsidR="001B49BF" w:rsidRPr="00B06F7A" w:rsidRDefault="001B49BF" w:rsidP="001B49BF">
      <w:pPr>
        <w:pStyle w:val="PL"/>
        <w:rPr>
          <w:lang w:val="en-US"/>
        </w:rPr>
      </w:pPr>
      <w:r w:rsidRPr="00B06F7A">
        <w:rPr>
          <w:lang w:val="en-US"/>
        </w:rPr>
        <w:t xml:space="preserve">        '403':</w:t>
      </w:r>
    </w:p>
    <w:p w14:paraId="22F02ECD" w14:textId="77777777" w:rsidR="001B49BF" w:rsidRPr="00B06F7A" w:rsidRDefault="001B49BF" w:rsidP="001B49BF">
      <w:pPr>
        <w:pStyle w:val="PL"/>
        <w:rPr>
          <w:lang w:val="en-US"/>
        </w:rPr>
      </w:pPr>
      <w:r w:rsidRPr="00B06F7A">
        <w:rPr>
          <w:lang w:val="en-US"/>
        </w:rPr>
        <w:t xml:space="preserve">          $ref: 'TS29571_CommonData.yaml#/components/responses/403'</w:t>
      </w:r>
    </w:p>
    <w:p w14:paraId="73404623" w14:textId="77777777" w:rsidR="001B49BF" w:rsidRPr="00B06F7A" w:rsidRDefault="001B49BF" w:rsidP="001B49BF">
      <w:pPr>
        <w:pStyle w:val="PL"/>
        <w:rPr>
          <w:lang w:val="en-US"/>
        </w:rPr>
      </w:pPr>
      <w:r w:rsidRPr="00B06F7A">
        <w:rPr>
          <w:lang w:val="en-US"/>
        </w:rPr>
        <w:t xml:space="preserve">        '404':</w:t>
      </w:r>
    </w:p>
    <w:p w14:paraId="03CF9A7D" w14:textId="77777777" w:rsidR="001B49BF" w:rsidRPr="00B06F7A" w:rsidRDefault="001B49BF" w:rsidP="001B49BF">
      <w:pPr>
        <w:pStyle w:val="PL"/>
        <w:rPr>
          <w:lang w:val="en-US"/>
        </w:rPr>
      </w:pPr>
      <w:r w:rsidRPr="00B06F7A">
        <w:rPr>
          <w:lang w:val="en-US"/>
        </w:rPr>
        <w:t xml:space="preserve">          $ref: 'TS29571_CommonData.yaml#/components/responses/404'</w:t>
      </w:r>
    </w:p>
    <w:p w14:paraId="4E6664EE" w14:textId="77777777" w:rsidR="001B49BF" w:rsidRPr="00B06F7A" w:rsidRDefault="001B49BF" w:rsidP="001B49BF">
      <w:pPr>
        <w:pStyle w:val="PL"/>
        <w:rPr>
          <w:lang w:val="en-US"/>
        </w:rPr>
      </w:pPr>
      <w:r w:rsidRPr="00B06F7A">
        <w:rPr>
          <w:lang w:val="en-US"/>
        </w:rPr>
        <w:t xml:space="preserve">        '422':</w:t>
      </w:r>
    </w:p>
    <w:p w14:paraId="493AEF27" w14:textId="77777777" w:rsidR="001B49BF" w:rsidRPr="00B06F7A" w:rsidRDefault="001B49BF" w:rsidP="001B49BF">
      <w:pPr>
        <w:pStyle w:val="PL"/>
      </w:pPr>
      <w:r w:rsidRPr="00B06F7A">
        <w:t xml:space="preserve">          description: Unprocessable Request</w:t>
      </w:r>
    </w:p>
    <w:p w14:paraId="74F58C32" w14:textId="77777777" w:rsidR="001B49BF" w:rsidRPr="00B06F7A" w:rsidRDefault="001B49BF" w:rsidP="001B49BF">
      <w:pPr>
        <w:pStyle w:val="PL"/>
      </w:pPr>
      <w:r w:rsidRPr="00B06F7A">
        <w:t xml:space="preserve">          content:</w:t>
      </w:r>
    </w:p>
    <w:p w14:paraId="0B1062FD" w14:textId="77777777" w:rsidR="001B49BF" w:rsidRPr="00B06F7A" w:rsidRDefault="001B49BF" w:rsidP="001B49BF">
      <w:pPr>
        <w:pStyle w:val="PL"/>
      </w:pPr>
      <w:r w:rsidRPr="00B06F7A">
        <w:t xml:space="preserve">            application/problem+json:</w:t>
      </w:r>
    </w:p>
    <w:p w14:paraId="0EB22B1A" w14:textId="77777777" w:rsidR="001B49BF" w:rsidRPr="00B06F7A" w:rsidRDefault="001B49BF" w:rsidP="001B49BF">
      <w:pPr>
        <w:pStyle w:val="PL"/>
      </w:pPr>
      <w:r w:rsidRPr="00B06F7A">
        <w:t xml:space="preserve">              schema:</w:t>
      </w:r>
    </w:p>
    <w:p w14:paraId="642C37D8" w14:textId="77777777" w:rsidR="001B49BF" w:rsidRPr="00B06F7A" w:rsidRDefault="001B49BF" w:rsidP="001B49BF">
      <w:pPr>
        <w:pStyle w:val="PL"/>
      </w:pPr>
      <w:r w:rsidRPr="00B06F7A">
        <w:t xml:space="preserve">                $ref: 'TS29571_CommonData.yaml#/components/schemas/ProblemDetails'</w:t>
      </w:r>
    </w:p>
    <w:p w14:paraId="0F674A8A" w14:textId="77777777" w:rsidR="001B49BF" w:rsidRPr="00B06F7A" w:rsidRDefault="001B49BF" w:rsidP="001B49BF">
      <w:pPr>
        <w:pStyle w:val="PL"/>
        <w:rPr>
          <w:lang w:val="en-US"/>
        </w:rPr>
      </w:pPr>
      <w:r w:rsidRPr="00B06F7A">
        <w:rPr>
          <w:lang w:val="en-US"/>
        </w:rPr>
        <w:t xml:space="preserve">        '500':</w:t>
      </w:r>
    </w:p>
    <w:p w14:paraId="08A34749" w14:textId="77777777" w:rsidR="001B49BF" w:rsidRPr="00B06F7A" w:rsidRDefault="001B49BF" w:rsidP="001B49BF">
      <w:pPr>
        <w:pStyle w:val="PL"/>
      </w:pPr>
      <w:r w:rsidRPr="00B06F7A">
        <w:rPr>
          <w:lang w:val="en-US"/>
        </w:rPr>
        <w:t xml:space="preserve">          </w:t>
      </w:r>
      <w:r w:rsidRPr="00B06F7A">
        <w:t>$ref: 'TS29571_CommonData.yaml#/components/responses/500'</w:t>
      </w:r>
    </w:p>
    <w:p w14:paraId="7AF26301" w14:textId="77777777" w:rsidR="001B49BF" w:rsidRPr="00B06F7A" w:rsidRDefault="001B49BF" w:rsidP="001B49BF">
      <w:pPr>
        <w:pStyle w:val="PL"/>
        <w:rPr>
          <w:lang w:val="en-US"/>
        </w:rPr>
      </w:pPr>
      <w:r w:rsidRPr="00B06F7A">
        <w:rPr>
          <w:lang w:val="en-US"/>
        </w:rPr>
        <w:t xml:space="preserve">        '503':</w:t>
      </w:r>
    </w:p>
    <w:p w14:paraId="3FCD1300" w14:textId="77777777" w:rsidR="001B49BF" w:rsidRPr="00B06F7A" w:rsidRDefault="001B49BF" w:rsidP="001B49BF">
      <w:pPr>
        <w:pStyle w:val="PL"/>
        <w:rPr>
          <w:lang w:val="en-US"/>
        </w:rPr>
      </w:pPr>
      <w:r w:rsidRPr="00B06F7A">
        <w:t xml:space="preserve">          $ref: 'TS29571_CommonData.yaml#/components/responses/503'</w:t>
      </w:r>
    </w:p>
    <w:p w14:paraId="395EC7BC" w14:textId="77777777" w:rsidR="001B49BF" w:rsidRPr="00B06F7A" w:rsidRDefault="001B49BF" w:rsidP="001B49BF">
      <w:pPr>
        <w:pStyle w:val="PL"/>
      </w:pPr>
      <w:r w:rsidRPr="00B06F7A">
        <w:t xml:space="preserve">        default:</w:t>
      </w:r>
    </w:p>
    <w:p w14:paraId="04213DE2" w14:textId="77777777" w:rsidR="001B49BF" w:rsidRPr="00B06F7A" w:rsidRDefault="001B49BF" w:rsidP="001B49BF">
      <w:pPr>
        <w:pStyle w:val="PL"/>
        <w:rPr>
          <w:lang w:eastAsia="zh-CN"/>
        </w:rPr>
      </w:pPr>
      <w:r w:rsidRPr="00B06F7A">
        <w:t xml:space="preserve">          description: Unexpected error</w:t>
      </w:r>
    </w:p>
    <w:p w14:paraId="294AFE35" w14:textId="07796027" w:rsidR="001B49BF" w:rsidRPr="00DA261F" w:rsidRDefault="0089271F"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F49C0" w14:textId="77777777" w:rsidR="00D10824" w:rsidRDefault="00D10824">
      <w:r>
        <w:separator/>
      </w:r>
    </w:p>
  </w:endnote>
  <w:endnote w:type="continuationSeparator" w:id="0">
    <w:p w14:paraId="3AFA1156" w14:textId="77777777" w:rsidR="00D10824" w:rsidRDefault="00D1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81774" w14:textId="77777777" w:rsidR="00D10824" w:rsidRDefault="00D10824">
      <w:r>
        <w:separator/>
      </w:r>
    </w:p>
  </w:footnote>
  <w:footnote w:type="continuationSeparator" w:id="0">
    <w:p w14:paraId="7BF693A6" w14:textId="77777777" w:rsidR="00D10824" w:rsidRDefault="00D10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108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108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BD56C7"/>
    <w:multiLevelType w:val="hybridMultilevel"/>
    <w:tmpl w:val="91A62868"/>
    <w:lvl w:ilvl="0" w:tplc="A6A698C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3059D"/>
    <w:rsid w:val="00145D43"/>
    <w:rsid w:val="00192C46"/>
    <w:rsid w:val="001A08B3"/>
    <w:rsid w:val="001A7B60"/>
    <w:rsid w:val="001B49BF"/>
    <w:rsid w:val="001B52F0"/>
    <w:rsid w:val="001B7A65"/>
    <w:rsid w:val="001E41F3"/>
    <w:rsid w:val="001F43A4"/>
    <w:rsid w:val="0026004D"/>
    <w:rsid w:val="002640DD"/>
    <w:rsid w:val="00275D12"/>
    <w:rsid w:val="00284144"/>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754F2"/>
    <w:rsid w:val="004825FB"/>
    <w:rsid w:val="004B75B7"/>
    <w:rsid w:val="004D57CD"/>
    <w:rsid w:val="0051580D"/>
    <w:rsid w:val="005324C6"/>
    <w:rsid w:val="00540804"/>
    <w:rsid w:val="00547111"/>
    <w:rsid w:val="00586DFA"/>
    <w:rsid w:val="00592D74"/>
    <w:rsid w:val="005A0354"/>
    <w:rsid w:val="005E2C44"/>
    <w:rsid w:val="00621188"/>
    <w:rsid w:val="006257ED"/>
    <w:rsid w:val="0065634E"/>
    <w:rsid w:val="00665C47"/>
    <w:rsid w:val="00695808"/>
    <w:rsid w:val="006B402A"/>
    <w:rsid w:val="006B46FB"/>
    <w:rsid w:val="006C067F"/>
    <w:rsid w:val="006E21FB"/>
    <w:rsid w:val="00792342"/>
    <w:rsid w:val="007977A8"/>
    <w:rsid w:val="007B512A"/>
    <w:rsid w:val="007C2097"/>
    <w:rsid w:val="007D6A07"/>
    <w:rsid w:val="007F7259"/>
    <w:rsid w:val="00800587"/>
    <w:rsid w:val="008037C8"/>
    <w:rsid w:val="008040A8"/>
    <w:rsid w:val="008279FA"/>
    <w:rsid w:val="008626E7"/>
    <w:rsid w:val="00870EE7"/>
    <w:rsid w:val="008863B9"/>
    <w:rsid w:val="0089271F"/>
    <w:rsid w:val="0089666F"/>
    <w:rsid w:val="008A45A6"/>
    <w:rsid w:val="008F3789"/>
    <w:rsid w:val="008F686C"/>
    <w:rsid w:val="0091443E"/>
    <w:rsid w:val="009148DE"/>
    <w:rsid w:val="00916A68"/>
    <w:rsid w:val="00934697"/>
    <w:rsid w:val="00935DD5"/>
    <w:rsid w:val="00941E30"/>
    <w:rsid w:val="009745E5"/>
    <w:rsid w:val="00975BBA"/>
    <w:rsid w:val="009777D9"/>
    <w:rsid w:val="00991B88"/>
    <w:rsid w:val="009A5753"/>
    <w:rsid w:val="009A579D"/>
    <w:rsid w:val="009E3297"/>
    <w:rsid w:val="009F734F"/>
    <w:rsid w:val="00A05FB7"/>
    <w:rsid w:val="00A246B6"/>
    <w:rsid w:val="00A47E70"/>
    <w:rsid w:val="00A50CF0"/>
    <w:rsid w:val="00A7671C"/>
    <w:rsid w:val="00AA2CBC"/>
    <w:rsid w:val="00AA774C"/>
    <w:rsid w:val="00AC5820"/>
    <w:rsid w:val="00AD1CD8"/>
    <w:rsid w:val="00B258BB"/>
    <w:rsid w:val="00B52AAE"/>
    <w:rsid w:val="00B673A5"/>
    <w:rsid w:val="00B6795D"/>
    <w:rsid w:val="00B67B97"/>
    <w:rsid w:val="00B968C8"/>
    <w:rsid w:val="00BA3EC5"/>
    <w:rsid w:val="00BA51D9"/>
    <w:rsid w:val="00BB5DFC"/>
    <w:rsid w:val="00BD279D"/>
    <w:rsid w:val="00BD6BB8"/>
    <w:rsid w:val="00C613F3"/>
    <w:rsid w:val="00C66BA2"/>
    <w:rsid w:val="00C95985"/>
    <w:rsid w:val="00C96F45"/>
    <w:rsid w:val="00CB5EC6"/>
    <w:rsid w:val="00CC5026"/>
    <w:rsid w:val="00CC68D0"/>
    <w:rsid w:val="00CD7748"/>
    <w:rsid w:val="00CE1DA9"/>
    <w:rsid w:val="00D03F9A"/>
    <w:rsid w:val="00D06D51"/>
    <w:rsid w:val="00D10824"/>
    <w:rsid w:val="00D24991"/>
    <w:rsid w:val="00D50255"/>
    <w:rsid w:val="00D60EC8"/>
    <w:rsid w:val="00D66520"/>
    <w:rsid w:val="00DA261F"/>
    <w:rsid w:val="00DA2CC5"/>
    <w:rsid w:val="00DE34CF"/>
    <w:rsid w:val="00DF36A3"/>
    <w:rsid w:val="00DF37C6"/>
    <w:rsid w:val="00E13F3D"/>
    <w:rsid w:val="00E22AF6"/>
    <w:rsid w:val="00E342AF"/>
    <w:rsid w:val="00E34898"/>
    <w:rsid w:val="00E53B23"/>
    <w:rsid w:val="00EB09B7"/>
    <w:rsid w:val="00EC5544"/>
    <w:rsid w:val="00EE7D7C"/>
    <w:rsid w:val="00F15DE3"/>
    <w:rsid w:val="00F25D98"/>
    <w:rsid w:val="00F300FB"/>
    <w:rsid w:val="00F447D7"/>
    <w:rsid w:val="00F56867"/>
    <w:rsid w:val="00F57822"/>
    <w:rsid w:val="00F80E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9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PLChar">
    <w:name w:val="PL Char"/>
    <w:link w:val="PL"/>
    <w:qFormat/>
    <w:locked/>
    <w:rsid w:val="001B49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83E42-42D1-4018-9C85-E6CBADEB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1796</Words>
  <Characters>10241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2021-11-17T06:53:00Z</dcterms:created>
  <dcterms:modified xsi:type="dcterms:W3CDTF">2021-11-21T13:14:00Z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(3)Tk71u2cQEw5MS151mC8Mk3Vm0eqGpppVakQB+F868QGxJo8FpGyRCI3qbIIf/lXGezn4oBmv
wfkENr9IRhBwYSHQDO4UiVubLe34FihXpcGvcyKb9vFCvNj6NdzmTdJ+7uodaZrBwHxISFgq
n3OZt3zI8xIrPCk0PZPss9ffpGgCHKAMJvETBVl3wG/RCEQSSiR4Rvje8eM1jESNPRCz8SJs
0fBKMPdPu8H+C/nvYb</vt:lpwstr>
  </property>
  <property fmtid="{D5CDD505-2E9C-101B-9397-08002B2CF9AE}" pid="22" name="_2015_ms_pID_7253431">
    <vt:lpwstr>KtxF4iV8ilB/OzXtHpfNa6aEflsRa/GHeG3YDqhN17GdNuCcUBGHiP
ck23kSeO5EMofmzDE75rYzCdSbB67Sr48tlAGgG2MWR3/4386SKchHpeDyTwqpCNpTJiAiTT
+zBQomIIjqSWQgR2yRXI9XjiyFEVZ1Hri1HuvEBKeB1BmySRFTRDdVCQXIt6FMjqFFkCrRZX
d/Vdq3GDR/WfbJa1m2ka6AjD/RknI9CTZios</vt:lpwstr>
  </property>
  <property fmtid="{D5CDD505-2E9C-101B-9397-08002B2CF9AE}" pid="23" name="_2015_ms_pID_7253432">
    <vt:lpwstr>cQ==</vt:lpwstr>
  </property>
</Properties>
</file>